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BA"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COMMITTEE </w:t>
      </w:r>
    </w:p>
    <w:p w:rsidR="00953BD4"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HULL PUBLIC SCHOOLS </w:t>
      </w:r>
    </w:p>
    <w:p w:rsidR="005903BA"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HULL, MA 02045</w:t>
      </w:r>
    </w:p>
    <w:p w:rsidR="005903BA" w:rsidRDefault="005903BA" w:rsidP="005903BA">
      <w:pPr>
        <w:spacing w:before="16" w:after="0" w:line="260" w:lineRule="exact"/>
        <w:rPr>
          <w:sz w:val="26"/>
          <w:szCs w:val="26"/>
        </w:rPr>
      </w:pPr>
    </w:p>
    <w:p w:rsidR="005903BA" w:rsidRDefault="005903BA" w:rsidP="005903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COMMITTEE MINUTES</w:t>
      </w:r>
      <w:r>
        <w:rPr>
          <w:rFonts w:ascii="Times New Roman" w:eastAsia="Times New Roman" w:hAnsi="Times New Roman" w:cs="Times New Roman"/>
          <w:sz w:val="24"/>
          <w:szCs w:val="24"/>
        </w:rPr>
        <w:br/>
      </w:r>
      <w:r w:rsidR="00F82B6A">
        <w:rPr>
          <w:rFonts w:ascii="Times New Roman" w:eastAsia="Times New Roman" w:hAnsi="Times New Roman" w:cs="Times New Roman"/>
          <w:sz w:val="24"/>
          <w:szCs w:val="24"/>
        </w:rPr>
        <w:t>MON</w:t>
      </w:r>
      <w:r w:rsidR="00FF27AE">
        <w:rPr>
          <w:rFonts w:ascii="Times New Roman" w:eastAsia="Times New Roman" w:hAnsi="Times New Roman" w:cs="Times New Roman"/>
          <w:sz w:val="24"/>
          <w:szCs w:val="24"/>
        </w:rPr>
        <w:t xml:space="preserve">DAY, </w:t>
      </w:r>
      <w:r w:rsidR="00F82B6A">
        <w:rPr>
          <w:rFonts w:ascii="Times New Roman" w:eastAsia="Times New Roman" w:hAnsi="Times New Roman" w:cs="Times New Roman"/>
          <w:sz w:val="24"/>
          <w:szCs w:val="24"/>
        </w:rPr>
        <w:t>OCTOBER 4</w:t>
      </w:r>
      <w:r w:rsidR="00FF27AE">
        <w:rPr>
          <w:rFonts w:ascii="Times New Roman" w:eastAsia="Times New Roman" w:hAnsi="Times New Roman" w:cs="Times New Roman"/>
          <w:sz w:val="24"/>
          <w:szCs w:val="24"/>
        </w:rPr>
        <w:t>, 2021</w:t>
      </w:r>
    </w:p>
    <w:p w:rsidR="005903BA" w:rsidRDefault="005903BA" w:rsidP="005903BA">
      <w:pPr>
        <w:spacing w:before="2" w:after="0" w:line="150" w:lineRule="exact"/>
        <w:rPr>
          <w:sz w:val="15"/>
          <w:szCs w:val="15"/>
        </w:rPr>
      </w:pPr>
    </w:p>
    <w:p w:rsidR="005903BA" w:rsidRDefault="00FF27AE" w:rsidP="005903BA">
      <w:pPr>
        <w:spacing w:after="0" w:line="200" w:lineRule="exact"/>
        <w:rPr>
          <w:sz w:val="20"/>
          <w:szCs w:val="20"/>
        </w:rPr>
      </w:pPr>
      <w:r>
        <w:rPr>
          <w:sz w:val="20"/>
          <w:szCs w:val="20"/>
        </w:rPr>
        <w:tab/>
      </w:r>
    </w:p>
    <w:p w:rsidR="005903BA" w:rsidRDefault="005903BA" w:rsidP="00D249C6">
      <w:pPr>
        <w:spacing w:after="0" w:line="240" w:lineRule="auto"/>
        <w:ind w:left="100" w:right="210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835">
        <w:rPr>
          <w:rFonts w:ascii="Times New Roman" w:eastAsia="Times New Roman" w:hAnsi="Times New Roman" w:cs="Times New Roman"/>
          <w:sz w:val="24"/>
          <w:szCs w:val="24"/>
        </w:rPr>
        <w:t>CHOOL COMMITTEE MEMBERS PRESENT</w:t>
      </w:r>
    </w:p>
    <w:p w:rsidR="0074300A" w:rsidRDefault="0074300A" w:rsidP="0074300A">
      <w:pPr>
        <w:spacing w:after="0" w:line="240" w:lineRule="auto"/>
        <w:ind w:left="100" w:right="3880"/>
        <w:rPr>
          <w:rFonts w:ascii="Times New Roman" w:eastAsia="Times New Roman" w:hAnsi="Times New Roman" w:cs="Times New Roman"/>
          <w:sz w:val="24"/>
          <w:szCs w:val="24"/>
        </w:rPr>
      </w:pPr>
      <w:r>
        <w:rPr>
          <w:rFonts w:ascii="Times New Roman" w:eastAsia="Times New Roman" w:hAnsi="Times New Roman" w:cs="Times New Roman"/>
          <w:sz w:val="24"/>
          <w:szCs w:val="24"/>
        </w:rPr>
        <w:t>David Twombly, Chair (present)</w:t>
      </w:r>
    </w:p>
    <w:p w:rsidR="00FF17B0" w:rsidRDefault="00A60B41" w:rsidP="005903BA">
      <w:pPr>
        <w:spacing w:after="0" w:line="240" w:lineRule="auto"/>
        <w:ind w:left="100" w:right="3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Fleming, </w:t>
      </w:r>
      <w:r w:rsidR="00F82B7C">
        <w:rPr>
          <w:rFonts w:ascii="Times New Roman" w:eastAsia="Times New Roman" w:hAnsi="Times New Roman" w:cs="Times New Roman"/>
          <w:sz w:val="24"/>
          <w:szCs w:val="24"/>
        </w:rPr>
        <w:t>Vice Chair (</w:t>
      </w:r>
      <w:r w:rsidR="009C6F4C">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w:t>
      </w:r>
    </w:p>
    <w:p w:rsidR="0074300A" w:rsidRDefault="0074300A" w:rsidP="0074300A">
      <w:pPr>
        <w:spacing w:after="0" w:line="240" w:lineRule="auto"/>
        <w:ind w:left="100" w:right="3880"/>
        <w:rPr>
          <w:rFonts w:ascii="Times New Roman" w:eastAsia="Times New Roman" w:hAnsi="Times New Roman" w:cs="Times New Roman"/>
          <w:sz w:val="24"/>
          <w:szCs w:val="24"/>
        </w:rPr>
      </w:pPr>
      <w:r>
        <w:rPr>
          <w:rFonts w:ascii="Times New Roman" w:eastAsia="Times New Roman" w:hAnsi="Times New Roman" w:cs="Times New Roman"/>
          <w:sz w:val="24"/>
          <w:szCs w:val="24"/>
        </w:rPr>
        <w:t>Ernest Minelli</w:t>
      </w:r>
      <w:r w:rsidR="00FF17B0">
        <w:rPr>
          <w:rFonts w:ascii="Times New Roman" w:eastAsia="Times New Roman" w:hAnsi="Times New Roman" w:cs="Times New Roman"/>
          <w:sz w:val="24"/>
          <w:szCs w:val="24"/>
        </w:rPr>
        <w:t xml:space="preserve">, </w:t>
      </w:r>
      <w:r w:rsidR="00A60B41">
        <w:rPr>
          <w:rFonts w:ascii="Times New Roman" w:eastAsia="Times New Roman" w:hAnsi="Times New Roman" w:cs="Times New Roman"/>
          <w:sz w:val="24"/>
          <w:szCs w:val="24"/>
        </w:rPr>
        <w:t>Secretary (present)</w:t>
      </w:r>
    </w:p>
    <w:p w:rsidR="00C93835" w:rsidRDefault="00C93835" w:rsidP="00893C9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Kyle Conley, Member (present)</w:t>
      </w:r>
    </w:p>
    <w:p w:rsidR="00893C9F" w:rsidRDefault="00B245F6" w:rsidP="00893C9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eters</w:t>
      </w:r>
      <w:r w:rsidR="00893C9F">
        <w:rPr>
          <w:rFonts w:ascii="Times New Roman" w:eastAsia="Times New Roman" w:hAnsi="Times New Roman" w:cs="Times New Roman"/>
          <w:sz w:val="24"/>
          <w:szCs w:val="24"/>
        </w:rPr>
        <w:t>, Member (</w:t>
      </w:r>
      <w:r w:rsidR="00F82B6A">
        <w:rPr>
          <w:rFonts w:ascii="Times New Roman" w:eastAsia="Times New Roman" w:hAnsi="Times New Roman" w:cs="Times New Roman"/>
          <w:sz w:val="24"/>
          <w:szCs w:val="24"/>
        </w:rPr>
        <w:t>ab</w:t>
      </w:r>
      <w:r w:rsidR="00893C9F">
        <w:rPr>
          <w:rFonts w:ascii="Times New Roman" w:eastAsia="Times New Roman" w:hAnsi="Times New Roman" w:cs="Times New Roman"/>
          <w:sz w:val="24"/>
          <w:szCs w:val="24"/>
        </w:rPr>
        <w:t>sent)</w:t>
      </w:r>
    </w:p>
    <w:p w:rsidR="005903BA" w:rsidRDefault="005903BA" w:rsidP="005903BA">
      <w:pPr>
        <w:spacing w:before="16" w:after="0" w:line="260" w:lineRule="exact"/>
        <w:rPr>
          <w:sz w:val="26"/>
          <w:szCs w:val="26"/>
        </w:rPr>
      </w:pPr>
    </w:p>
    <w:p w:rsidR="005903BA" w:rsidRDefault="005903BA"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p>
    <w:p w:rsidR="005903BA" w:rsidRDefault="005903BA"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Kuehn, Superintendent </w:t>
      </w:r>
      <w:r w:rsidR="000F6A86">
        <w:rPr>
          <w:rFonts w:ascii="Times New Roman" w:eastAsia="Times New Roman" w:hAnsi="Times New Roman" w:cs="Times New Roman"/>
          <w:sz w:val="24"/>
          <w:szCs w:val="24"/>
        </w:rPr>
        <w:t>of Schools</w:t>
      </w:r>
    </w:p>
    <w:p w:rsidR="008837EE" w:rsidRDefault="008837EE"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DeGennaro, Assistant Superintendent for Finance and Facilities</w:t>
      </w:r>
    </w:p>
    <w:p w:rsidR="005903BA" w:rsidRDefault="00571BBB"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Maggie Ollerhead</w:t>
      </w:r>
      <w:r w:rsidR="00423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Secretary to the Superintendent</w:t>
      </w:r>
    </w:p>
    <w:p w:rsidR="005903BA" w:rsidRDefault="005903BA" w:rsidP="005903BA">
      <w:pPr>
        <w:tabs>
          <w:tab w:val="left" w:pos="740"/>
        </w:tabs>
        <w:spacing w:after="0" w:line="240" w:lineRule="auto"/>
        <w:ind w:left="120" w:right="-20"/>
        <w:rPr>
          <w:rFonts w:ascii="Times New Roman" w:eastAsia="Times New Roman" w:hAnsi="Times New Roman" w:cs="Times New Roman"/>
          <w:spacing w:val="1"/>
          <w:sz w:val="24"/>
          <w:szCs w:val="24"/>
        </w:rPr>
      </w:pPr>
    </w:p>
    <w:p w:rsidR="0032358F" w:rsidRDefault="0032358F" w:rsidP="006334E5">
      <w:pPr>
        <w:tabs>
          <w:tab w:val="left" w:pos="450"/>
          <w:tab w:val="left" w:pos="630"/>
        </w:tabs>
        <w:spacing w:after="0" w:line="240" w:lineRule="auto"/>
        <w:ind w:right="-20" w:hanging="54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1.0</w:t>
      </w:r>
      <w:r>
        <w:rPr>
          <w:rFonts w:ascii="Times New Roman" w:eastAsia="Times New Roman" w:hAnsi="Times New Roman" w:cs="Times New Roman"/>
          <w:color w:val="010202"/>
          <w:sz w:val="24"/>
          <w:szCs w:val="24"/>
        </w:rPr>
        <w:tab/>
        <w:t>Call to Order</w:t>
      </w:r>
    </w:p>
    <w:p w:rsidR="0074300A" w:rsidRDefault="006334E5" w:rsidP="0074300A">
      <w:pPr>
        <w:tabs>
          <w:tab w:val="left" w:pos="450"/>
        </w:tabs>
        <w:spacing w:after="0" w:line="240" w:lineRule="auto"/>
        <w:ind w:right="-20" w:hanging="54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ab/>
      </w:r>
      <w:r w:rsidR="0074300A">
        <w:rPr>
          <w:rFonts w:ascii="Times New Roman" w:eastAsia="Times New Roman" w:hAnsi="Times New Roman" w:cs="Times New Roman"/>
          <w:color w:val="010202"/>
          <w:sz w:val="24"/>
          <w:szCs w:val="24"/>
        </w:rPr>
        <w:t>The meeti</w:t>
      </w:r>
      <w:r w:rsidR="0074300A">
        <w:rPr>
          <w:rFonts w:ascii="Times New Roman" w:eastAsia="Times New Roman" w:hAnsi="Times New Roman" w:cs="Times New Roman"/>
          <w:color w:val="010202"/>
          <w:spacing w:val="2"/>
          <w:sz w:val="24"/>
          <w:szCs w:val="24"/>
        </w:rPr>
        <w:t>n</w:t>
      </w:r>
      <w:r w:rsidR="0074300A">
        <w:rPr>
          <w:rFonts w:ascii="Times New Roman" w:eastAsia="Times New Roman" w:hAnsi="Times New Roman" w:cs="Times New Roman"/>
          <w:color w:val="010202"/>
          <w:sz w:val="24"/>
          <w:szCs w:val="24"/>
        </w:rPr>
        <w:t>g</w:t>
      </w:r>
      <w:r w:rsidR="0074300A">
        <w:rPr>
          <w:rFonts w:ascii="Times New Roman" w:eastAsia="Times New Roman" w:hAnsi="Times New Roman" w:cs="Times New Roman"/>
          <w:color w:val="010202"/>
          <w:spacing w:val="-2"/>
          <w:sz w:val="24"/>
          <w:szCs w:val="24"/>
        </w:rPr>
        <w:t xml:space="preserve"> </w:t>
      </w:r>
      <w:r w:rsidR="0074300A">
        <w:rPr>
          <w:rFonts w:ascii="Times New Roman" w:eastAsia="Times New Roman" w:hAnsi="Times New Roman" w:cs="Times New Roman"/>
          <w:color w:val="010202"/>
          <w:sz w:val="24"/>
          <w:szCs w:val="24"/>
        </w:rPr>
        <w:t>was</w:t>
      </w:r>
      <w:r w:rsidR="0074300A">
        <w:rPr>
          <w:rFonts w:ascii="Times New Roman" w:eastAsia="Times New Roman" w:hAnsi="Times New Roman" w:cs="Times New Roman"/>
          <w:color w:val="010202"/>
          <w:spacing w:val="2"/>
          <w:sz w:val="24"/>
          <w:szCs w:val="24"/>
        </w:rPr>
        <w:t xml:space="preserve"> </w:t>
      </w:r>
      <w:r w:rsidR="0074300A">
        <w:rPr>
          <w:rFonts w:ascii="Times New Roman" w:eastAsia="Times New Roman" w:hAnsi="Times New Roman" w:cs="Times New Roman"/>
          <w:color w:val="010202"/>
          <w:sz w:val="24"/>
          <w:szCs w:val="24"/>
        </w:rPr>
        <w:t xml:space="preserve">called </w:t>
      </w:r>
      <w:r w:rsidR="0074300A">
        <w:rPr>
          <w:rFonts w:ascii="Times New Roman" w:eastAsia="Times New Roman" w:hAnsi="Times New Roman" w:cs="Times New Roman"/>
          <w:color w:val="010202"/>
          <w:spacing w:val="3"/>
          <w:sz w:val="24"/>
          <w:szCs w:val="24"/>
        </w:rPr>
        <w:t>t</w:t>
      </w:r>
      <w:r w:rsidR="0074300A">
        <w:rPr>
          <w:rFonts w:ascii="Times New Roman" w:eastAsia="Times New Roman" w:hAnsi="Times New Roman" w:cs="Times New Roman"/>
          <w:color w:val="010202"/>
          <w:sz w:val="24"/>
          <w:szCs w:val="24"/>
        </w:rPr>
        <w:t xml:space="preserve">o order </w:t>
      </w:r>
      <w:r w:rsidR="0074300A">
        <w:rPr>
          <w:rFonts w:ascii="Times New Roman" w:eastAsia="Times New Roman" w:hAnsi="Times New Roman" w:cs="Times New Roman"/>
          <w:color w:val="010202"/>
          <w:spacing w:val="5"/>
          <w:sz w:val="24"/>
          <w:szCs w:val="24"/>
        </w:rPr>
        <w:t>b</w:t>
      </w:r>
      <w:r w:rsidR="0074300A">
        <w:rPr>
          <w:rFonts w:ascii="Times New Roman" w:eastAsia="Times New Roman" w:hAnsi="Times New Roman" w:cs="Times New Roman"/>
          <w:color w:val="010202"/>
          <w:sz w:val="24"/>
          <w:szCs w:val="24"/>
        </w:rPr>
        <w:t>y</w:t>
      </w:r>
      <w:r w:rsidR="0074300A">
        <w:rPr>
          <w:rFonts w:ascii="Times New Roman" w:eastAsia="Times New Roman" w:hAnsi="Times New Roman" w:cs="Times New Roman"/>
          <w:color w:val="010202"/>
          <w:spacing w:val="-5"/>
          <w:sz w:val="24"/>
          <w:szCs w:val="24"/>
        </w:rPr>
        <w:t xml:space="preserve"> </w:t>
      </w:r>
      <w:r w:rsidR="00FF27AE">
        <w:rPr>
          <w:rFonts w:ascii="Times New Roman" w:eastAsia="Times New Roman" w:hAnsi="Times New Roman" w:cs="Times New Roman"/>
          <w:color w:val="010202"/>
          <w:sz w:val="24"/>
          <w:szCs w:val="24"/>
        </w:rPr>
        <w:t>David Twombly, Chair,</w:t>
      </w:r>
      <w:r w:rsidR="0074300A">
        <w:rPr>
          <w:rFonts w:ascii="Times New Roman" w:eastAsia="Times New Roman" w:hAnsi="Times New Roman" w:cs="Times New Roman"/>
          <w:color w:val="010202"/>
          <w:sz w:val="24"/>
          <w:szCs w:val="24"/>
        </w:rPr>
        <w:t xml:space="preserve"> at 6:</w:t>
      </w:r>
      <w:r w:rsidR="00C93835">
        <w:rPr>
          <w:rFonts w:ascii="Times New Roman" w:eastAsia="Times New Roman" w:hAnsi="Times New Roman" w:cs="Times New Roman"/>
          <w:color w:val="010202"/>
          <w:sz w:val="24"/>
          <w:szCs w:val="24"/>
        </w:rPr>
        <w:t>3</w:t>
      </w:r>
      <w:r w:rsidR="00B1016D">
        <w:rPr>
          <w:rFonts w:ascii="Times New Roman" w:eastAsia="Times New Roman" w:hAnsi="Times New Roman" w:cs="Times New Roman"/>
          <w:color w:val="010202"/>
          <w:sz w:val="24"/>
          <w:szCs w:val="24"/>
        </w:rPr>
        <w:t>3</w:t>
      </w:r>
      <w:r w:rsidR="0074300A">
        <w:rPr>
          <w:rFonts w:ascii="Times New Roman" w:eastAsia="Times New Roman" w:hAnsi="Times New Roman" w:cs="Times New Roman"/>
          <w:color w:val="010202"/>
          <w:sz w:val="24"/>
          <w:szCs w:val="24"/>
        </w:rPr>
        <w:t xml:space="preserve"> p.m. </w:t>
      </w:r>
      <w:r w:rsidR="00C93835">
        <w:rPr>
          <w:rFonts w:ascii="Times New Roman" w:eastAsia="Times New Roman" w:hAnsi="Times New Roman" w:cs="Times New Roman"/>
          <w:color w:val="010202"/>
          <w:sz w:val="24"/>
          <w:szCs w:val="24"/>
        </w:rPr>
        <w:t xml:space="preserve">in the Hull High School </w:t>
      </w:r>
      <w:r w:rsidR="001D3DDD">
        <w:rPr>
          <w:rFonts w:ascii="Times New Roman" w:eastAsia="Times New Roman" w:hAnsi="Times New Roman" w:cs="Times New Roman"/>
          <w:color w:val="010202"/>
          <w:sz w:val="24"/>
          <w:szCs w:val="24"/>
        </w:rPr>
        <w:t>Exhibition Room</w:t>
      </w:r>
      <w:r w:rsidR="00C93835">
        <w:rPr>
          <w:rFonts w:ascii="Times New Roman" w:eastAsia="Times New Roman" w:hAnsi="Times New Roman" w:cs="Times New Roman"/>
          <w:color w:val="010202"/>
          <w:sz w:val="24"/>
          <w:szCs w:val="24"/>
        </w:rPr>
        <w:t>.</w:t>
      </w:r>
    </w:p>
    <w:p w:rsidR="00651364" w:rsidRDefault="00651364" w:rsidP="00651364">
      <w:pPr>
        <w:tabs>
          <w:tab w:val="left" w:pos="450"/>
          <w:tab w:val="left" w:pos="1080"/>
        </w:tabs>
        <w:spacing w:after="0" w:line="240" w:lineRule="auto"/>
        <w:rPr>
          <w:rFonts w:ascii="Times New Roman" w:eastAsia="Times New Roman" w:hAnsi="Times New Roman" w:cs="Times New Roman"/>
          <w:color w:val="010202"/>
          <w:sz w:val="24"/>
          <w:szCs w:val="24"/>
        </w:rPr>
      </w:pPr>
    </w:p>
    <w:p w:rsidR="00994172" w:rsidRDefault="00651364" w:rsidP="001D3DDD">
      <w:pPr>
        <w:tabs>
          <w:tab w:val="left" w:pos="450"/>
          <w:tab w:val="left" w:pos="108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2.0</w:t>
      </w:r>
      <w:r>
        <w:rPr>
          <w:rFonts w:ascii="Times New Roman" w:eastAsia="Times New Roman" w:hAnsi="Times New Roman" w:cs="Times New Roman"/>
          <w:color w:val="010202"/>
          <w:sz w:val="24"/>
          <w:szCs w:val="24"/>
        </w:rPr>
        <w:tab/>
      </w:r>
      <w:r w:rsidR="001D3DDD">
        <w:rPr>
          <w:rFonts w:ascii="Times New Roman" w:eastAsia="Times New Roman" w:hAnsi="Times New Roman" w:cs="Times New Roman"/>
          <w:color w:val="010202"/>
          <w:sz w:val="24"/>
          <w:szCs w:val="24"/>
        </w:rPr>
        <w:t>Approval of Agenda</w:t>
      </w:r>
    </w:p>
    <w:p w:rsidR="00FF32AB" w:rsidRDefault="00994172" w:rsidP="00FF32AB">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00FF32AB" w:rsidRPr="00E50FA2">
        <w:rPr>
          <w:rFonts w:ascii="Times New Roman" w:eastAsia="Times New Roman" w:hAnsi="Times New Roman" w:cs="Times New Roman"/>
          <w:b/>
          <w:sz w:val="24"/>
          <w:szCs w:val="24"/>
        </w:rPr>
        <w:t>tion:</w:t>
      </w:r>
      <w:r w:rsidR="00FF32AB">
        <w:rPr>
          <w:rFonts w:ascii="Times New Roman" w:eastAsia="Times New Roman" w:hAnsi="Times New Roman" w:cs="Times New Roman"/>
          <w:b/>
          <w:sz w:val="24"/>
          <w:szCs w:val="24"/>
        </w:rPr>
        <w:t xml:space="preserve"> </w:t>
      </w:r>
      <w:r w:rsidR="00F82B6A">
        <w:rPr>
          <w:rFonts w:ascii="Times New Roman" w:eastAsia="Times New Roman" w:hAnsi="Times New Roman" w:cs="Times New Roman"/>
          <w:sz w:val="24"/>
          <w:szCs w:val="24"/>
        </w:rPr>
        <w:t>Jennifer Fleming</w:t>
      </w:r>
      <w:r w:rsidR="00FF32AB">
        <w:rPr>
          <w:rFonts w:ascii="Times New Roman" w:eastAsia="Times New Roman" w:hAnsi="Times New Roman" w:cs="Times New Roman"/>
          <w:sz w:val="24"/>
          <w:szCs w:val="24"/>
        </w:rPr>
        <w:tab/>
      </w:r>
      <w:r w:rsidR="00FF32AB">
        <w:rPr>
          <w:rFonts w:ascii="Times New Roman" w:eastAsia="Times New Roman" w:hAnsi="Times New Roman" w:cs="Times New Roman"/>
          <w:sz w:val="24"/>
          <w:szCs w:val="24"/>
        </w:rPr>
        <w:tab/>
      </w:r>
      <w:r w:rsidR="00FF32AB">
        <w:rPr>
          <w:rFonts w:ascii="Times New Roman" w:eastAsia="Times New Roman" w:hAnsi="Times New Roman" w:cs="Times New Roman"/>
          <w:sz w:val="24"/>
          <w:szCs w:val="24"/>
        </w:rPr>
        <w:tab/>
      </w:r>
      <w:r w:rsidR="00FF32AB">
        <w:rPr>
          <w:rFonts w:ascii="Times New Roman" w:eastAsia="Times New Roman" w:hAnsi="Times New Roman" w:cs="Times New Roman"/>
          <w:sz w:val="24"/>
          <w:szCs w:val="24"/>
        </w:rPr>
        <w:tab/>
      </w:r>
      <w:r w:rsidR="00FF32AB" w:rsidRPr="00D206F6">
        <w:rPr>
          <w:rFonts w:ascii="Times New Roman" w:eastAsia="Times New Roman" w:hAnsi="Times New Roman" w:cs="Times New Roman"/>
          <w:b/>
          <w:sz w:val="24"/>
          <w:szCs w:val="24"/>
        </w:rPr>
        <w:t>Second:</w:t>
      </w:r>
      <w:r w:rsidR="00FF3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Kyle Conley</w:t>
      </w:r>
    </w:p>
    <w:p w:rsidR="00FF32AB" w:rsidRDefault="00FF32AB" w:rsidP="00FF32AB">
      <w:pPr>
        <w:pStyle w:val="NoSpacing"/>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Move to</w:t>
      </w:r>
      <w:r w:rsidR="001D3DDD">
        <w:rPr>
          <w:rFonts w:ascii="Times New Roman" w:eastAsia="Times New Roman" w:hAnsi="Times New Roman" w:cs="Times New Roman"/>
          <w:sz w:val="24"/>
          <w:szCs w:val="24"/>
        </w:rPr>
        <w:t xml:space="preserve"> approve the </w:t>
      </w:r>
      <w:r w:rsidR="00F82B6A">
        <w:rPr>
          <w:rFonts w:ascii="Times New Roman" w:eastAsia="Times New Roman" w:hAnsi="Times New Roman" w:cs="Times New Roman"/>
          <w:sz w:val="24"/>
          <w:szCs w:val="24"/>
        </w:rPr>
        <w:t>October 4</w:t>
      </w:r>
      <w:r w:rsidR="001D3DDD">
        <w:rPr>
          <w:rFonts w:ascii="Times New Roman" w:eastAsia="Times New Roman" w:hAnsi="Times New Roman" w:cs="Times New Roman"/>
          <w:sz w:val="24"/>
          <w:szCs w:val="24"/>
        </w:rPr>
        <w:t>, 2021 agenda.</w:t>
      </w:r>
    </w:p>
    <w:p w:rsidR="00FF32AB" w:rsidRDefault="00FF32AB" w:rsidP="00FF32AB">
      <w:pPr>
        <w:pStyle w:val="Default"/>
        <w:tabs>
          <w:tab w:val="left" w:pos="0"/>
        </w:tabs>
        <w:rPr>
          <w:rFonts w:ascii="Times New Roman" w:hAnsi="Times New Roman" w:cs="Times New Roman"/>
        </w:rPr>
      </w:pPr>
      <w:r w:rsidRPr="00FF32AB">
        <w:rPr>
          <w:rFonts w:ascii="Times New Roman" w:hAnsi="Times New Roman" w:cs="Times New Roman"/>
          <w:b/>
        </w:rPr>
        <w:t>Vote</w:t>
      </w:r>
      <w:r>
        <w:rPr>
          <w:rFonts w:ascii="Times New Roman" w:hAnsi="Times New Roman" w:cs="Times New Roman"/>
        </w:rPr>
        <w:t xml:space="preserve">: </w:t>
      </w:r>
      <w:r w:rsidR="00F82B6A">
        <w:rPr>
          <w:rFonts w:ascii="Times New Roman" w:hAnsi="Times New Roman" w:cs="Times New Roman"/>
        </w:rPr>
        <w:t>4</w:t>
      </w:r>
      <w:r w:rsidR="001D3DDD">
        <w:rPr>
          <w:rFonts w:ascii="Times New Roman" w:hAnsi="Times New Roman" w:cs="Times New Roman"/>
        </w:rPr>
        <w:t>-0</w:t>
      </w:r>
      <w:r>
        <w:rPr>
          <w:rFonts w:ascii="Times New Roman" w:hAnsi="Times New Roman" w:cs="Times New Roman"/>
        </w:rPr>
        <w:t>-0</w:t>
      </w:r>
    </w:p>
    <w:p w:rsidR="00BD50DB" w:rsidRPr="00EA0448" w:rsidRDefault="00BD50DB" w:rsidP="00EA0448">
      <w:pPr>
        <w:tabs>
          <w:tab w:val="left" w:pos="450"/>
        </w:tabs>
        <w:spacing w:after="0" w:line="240" w:lineRule="auto"/>
        <w:rPr>
          <w:rFonts w:ascii="Times New Roman" w:eastAsia="Times New Roman" w:hAnsi="Times New Roman" w:cs="Times New Roman"/>
          <w:bCs/>
          <w:color w:val="010202"/>
          <w:spacing w:val="-1"/>
          <w:sz w:val="24"/>
          <w:szCs w:val="24"/>
        </w:rPr>
      </w:pPr>
    </w:p>
    <w:p w:rsidR="001D3DDD" w:rsidRDefault="00994172" w:rsidP="00310ACE">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3.0</w:t>
      </w:r>
      <w:r>
        <w:rPr>
          <w:rFonts w:ascii="Times New Roman" w:eastAsia="Times New Roman" w:hAnsi="Times New Roman" w:cs="Times New Roman"/>
          <w:bCs/>
          <w:color w:val="010202"/>
          <w:spacing w:val="-1"/>
          <w:sz w:val="24"/>
          <w:szCs w:val="24"/>
        </w:rPr>
        <w:tab/>
      </w:r>
      <w:proofErr w:type="gramStart"/>
      <w:r w:rsidR="001D3DDD">
        <w:rPr>
          <w:rFonts w:ascii="Times New Roman" w:eastAsia="Times New Roman" w:hAnsi="Times New Roman" w:cs="Times New Roman"/>
          <w:bCs/>
          <w:color w:val="010202"/>
          <w:spacing w:val="-1"/>
          <w:sz w:val="24"/>
          <w:szCs w:val="24"/>
        </w:rPr>
        <w:t>Input</w:t>
      </w:r>
      <w:proofErr w:type="gramEnd"/>
      <w:r w:rsidR="001D3DDD">
        <w:rPr>
          <w:rFonts w:ascii="Times New Roman" w:eastAsia="Times New Roman" w:hAnsi="Times New Roman" w:cs="Times New Roman"/>
          <w:bCs/>
          <w:color w:val="010202"/>
          <w:spacing w:val="-1"/>
          <w:sz w:val="24"/>
          <w:szCs w:val="24"/>
        </w:rPr>
        <w:t xml:space="preserve"> from Public on Agenda Items</w:t>
      </w:r>
    </w:p>
    <w:p w:rsidR="001D3DDD" w:rsidRDefault="001D3DDD" w:rsidP="00310ACE">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None</w:t>
      </w:r>
    </w:p>
    <w:p w:rsidR="001D3DDD" w:rsidRDefault="001D3DDD"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1D3DDD" w:rsidRDefault="001D3DDD" w:rsidP="00310ACE">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4.0</w:t>
      </w:r>
      <w:r>
        <w:rPr>
          <w:rFonts w:ascii="Times New Roman" w:eastAsia="Times New Roman" w:hAnsi="Times New Roman" w:cs="Times New Roman"/>
          <w:bCs/>
          <w:color w:val="010202"/>
          <w:spacing w:val="-1"/>
          <w:sz w:val="24"/>
          <w:szCs w:val="24"/>
        </w:rPr>
        <w:tab/>
        <w:t>Student Representative Report</w:t>
      </w:r>
    </w:p>
    <w:p w:rsidR="00310ACE" w:rsidRDefault="001D3DDD" w:rsidP="00F82B6A">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F82B6A">
        <w:rPr>
          <w:rFonts w:ascii="Times New Roman" w:eastAsia="Times New Roman" w:hAnsi="Times New Roman" w:cs="Times New Roman"/>
          <w:bCs/>
          <w:color w:val="010202"/>
          <w:spacing w:val="-1"/>
          <w:sz w:val="24"/>
          <w:szCs w:val="24"/>
        </w:rPr>
        <w:t>None</w:t>
      </w:r>
    </w:p>
    <w:p w:rsidR="00F82B6A" w:rsidRDefault="00F82B6A" w:rsidP="00F82B6A">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310ACE" w:rsidRDefault="00310ACE" w:rsidP="00310ACE">
      <w:pPr>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5.0</w:t>
      </w:r>
      <w:r>
        <w:rPr>
          <w:rFonts w:ascii="Times New Roman" w:eastAsia="Times New Roman" w:hAnsi="Times New Roman" w:cs="Times New Roman"/>
          <w:bCs/>
          <w:color w:val="010202"/>
          <w:spacing w:val="-1"/>
          <w:sz w:val="24"/>
          <w:szCs w:val="24"/>
        </w:rPr>
        <w:tab/>
        <w:t>Hull Teachers Association Representative Report</w:t>
      </w:r>
    </w:p>
    <w:p w:rsidR="00310ACE" w:rsidRDefault="00310ACE" w:rsidP="00310ACE">
      <w:pPr>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None</w:t>
      </w:r>
    </w:p>
    <w:p w:rsidR="00310ACE" w:rsidRDefault="00F82B6A" w:rsidP="00F82B6A">
      <w:pPr>
        <w:tabs>
          <w:tab w:val="left" w:pos="0"/>
          <w:tab w:val="left" w:pos="630"/>
        </w:tabs>
        <w:spacing w:after="0" w:line="240" w:lineRule="auto"/>
        <w:ind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Ms. Ollerhead told the Committee that she sent the list of upcoming School Committee meetings for the year to the HTA Co-presidents and told them that this would be a standard item on every agenda if members would like to speak about good news at meetings.</w:t>
      </w:r>
    </w:p>
    <w:p w:rsidR="00310ACE" w:rsidRDefault="00310ACE" w:rsidP="00310ACE">
      <w:pPr>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310ACE" w:rsidRDefault="00310ACE" w:rsidP="00310ACE">
      <w:pPr>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6.0</w:t>
      </w:r>
      <w:r>
        <w:rPr>
          <w:rFonts w:ascii="Times New Roman" w:eastAsia="Times New Roman" w:hAnsi="Times New Roman" w:cs="Times New Roman"/>
          <w:bCs/>
          <w:color w:val="010202"/>
          <w:spacing w:val="-1"/>
          <w:sz w:val="24"/>
          <w:szCs w:val="24"/>
        </w:rPr>
        <w:tab/>
        <w:t>Approval of Minutes</w:t>
      </w:r>
    </w:p>
    <w:p w:rsidR="00310ACE" w:rsidRDefault="00310ACE" w:rsidP="00310ACE">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Pr="00E50FA2">
        <w:rPr>
          <w:rFonts w:ascii="Times New Roman" w:eastAsia="Times New Roman" w:hAnsi="Times New Roman" w:cs="Times New Roman"/>
          <w:b/>
          <w:sz w:val="24"/>
          <w:szCs w:val="24"/>
        </w:rPr>
        <w:t>tion:</w:t>
      </w:r>
      <w:r>
        <w:rPr>
          <w:rFonts w:ascii="Times New Roman" w:eastAsia="Times New Roman" w:hAnsi="Times New Roman" w:cs="Times New Roman"/>
          <w:b/>
          <w:sz w:val="24"/>
          <w:szCs w:val="24"/>
        </w:rPr>
        <w:t xml:space="preserve"> </w:t>
      </w:r>
      <w:r w:rsidR="00F82B6A">
        <w:rPr>
          <w:rFonts w:ascii="Times New Roman" w:eastAsia="Times New Roman" w:hAnsi="Times New Roman" w:cs="Times New Roman"/>
          <w:sz w:val="24"/>
          <w:szCs w:val="24"/>
        </w:rPr>
        <w:t>Ernest Minelli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06F6">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w:t>
      </w:r>
      <w:r w:rsidR="00F82B6A">
        <w:rPr>
          <w:rFonts w:ascii="Times New Roman" w:eastAsia="Times New Roman" w:hAnsi="Times New Roman" w:cs="Times New Roman"/>
          <w:sz w:val="24"/>
          <w:szCs w:val="24"/>
        </w:rPr>
        <w:t>Jennifer Fleming</w:t>
      </w:r>
    </w:p>
    <w:p w:rsidR="00310ACE" w:rsidRDefault="00310ACE" w:rsidP="00310ACE">
      <w:pPr>
        <w:pStyle w:val="NoSpacing"/>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Move to approve the following minutes as presented:</w:t>
      </w:r>
    </w:p>
    <w:p w:rsidR="00310ACE" w:rsidRDefault="00F82B6A" w:rsidP="00310ACE">
      <w:pPr>
        <w:pStyle w:val="NoSpacing"/>
        <w:numPr>
          <w:ilvl w:val="0"/>
          <w:numId w:val="45"/>
        </w:numPr>
        <w:tabs>
          <w:tab w:val="left" w:pos="0"/>
        </w:tabs>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August 9, 2021 Retreat</w:t>
      </w:r>
    </w:p>
    <w:p w:rsidR="00F82B6A" w:rsidRDefault="00F82B6A" w:rsidP="00310ACE">
      <w:pPr>
        <w:pStyle w:val="NoSpacing"/>
        <w:numPr>
          <w:ilvl w:val="0"/>
          <w:numId w:val="45"/>
        </w:numPr>
        <w:tabs>
          <w:tab w:val="left" w:pos="0"/>
        </w:tabs>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August 9, 2021 Executive Session</w:t>
      </w:r>
    </w:p>
    <w:p w:rsidR="00F82B6A" w:rsidRDefault="00F82B6A" w:rsidP="00310ACE">
      <w:pPr>
        <w:pStyle w:val="NoSpacing"/>
        <w:numPr>
          <w:ilvl w:val="0"/>
          <w:numId w:val="45"/>
        </w:numPr>
        <w:tabs>
          <w:tab w:val="left" w:pos="0"/>
        </w:tabs>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September 8, 2021 Regular Meeting</w:t>
      </w:r>
    </w:p>
    <w:p w:rsidR="00310ACE" w:rsidRDefault="00310ACE" w:rsidP="00310ACE">
      <w:pPr>
        <w:pStyle w:val="Default"/>
        <w:tabs>
          <w:tab w:val="left" w:pos="0"/>
        </w:tabs>
        <w:rPr>
          <w:rFonts w:ascii="Times New Roman" w:hAnsi="Times New Roman" w:cs="Times New Roman"/>
        </w:rPr>
      </w:pPr>
      <w:r w:rsidRPr="00FF32AB">
        <w:rPr>
          <w:rFonts w:ascii="Times New Roman" w:hAnsi="Times New Roman" w:cs="Times New Roman"/>
          <w:b/>
        </w:rPr>
        <w:t>Vote</w:t>
      </w:r>
      <w:r>
        <w:rPr>
          <w:rFonts w:ascii="Times New Roman" w:hAnsi="Times New Roman" w:cs="Times New Roman"/>
        </w:rPr>
        <w:t xml:space="preserve">: </w:t>
      </w:r>
      <w:r w:rsidR="00F82B6A">
        <w:rPr>
          <w:rFonts w:ascii="Times New Roman" w:hAnsi="Times New Roman" w:cs="Times New Roman"/>
        </w:rPr>
        <w:t>4</w:t>
      </w:r>
      <w:r>
        <w:rPr>
          <w:rFonts w:ascii="Times New Roman" w:hAnsi="Times New Roman" w:cs="Times New Roman"/>
        </w:rPr>
        <w:t>-0-0</w:t>
      </w:r>
    </w:p>
    <w:p w:rsidR="00310ACE" w:rsidRPr="001D3DDD" w:rsidRDefault="00310ACE" w:rsidP="00310ACE">
      <w:pPr>
        <w:tabs>
          <w:tab w:val="left" w:pos="90"/>
          <w:tab w:val="left" w:pos="630"/>
        </w:tabs>
        <w:spacing w:after="0" w:line="240" w:lineRule="auto"/>
        <w:ind w:left="720" w:hanging="630"/>
        <w:rPr>
          <w:rFonts w:ascii="Times New Roman" w:eastAsia="Times New Roman" w:hAnsi="Times New Roman" w:cs="Times New Roman"/>
          <w:bCs/>
          <w:color w:val="010202"/>
          <w:spacing w:val="-1"/>
          <w:sz w:val="24"/>
          <w:szCs w:val="24"/>
        </w:rPr>
      </w:pPr>
    </w:p>
    <w:p w:rsidR="00473294" w:rsidRDefault="00310ACE" w:rsidP="00310ACE">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7.0</w:t>
      </w:r>
      <w:r>
        <w:rPr>
          <w:rFonts w:ascii="Times New Roman" w:eastAsia="Times New Roman" w:hAnsi="Times New Roman" w:cs="Times New Roman"/>
          <w:bCs/>
          <w:color w:val="010202"/>
          <w:spacing w:val="-1"/>
          <w:sz w:val="24"/>
          <w:szCs w:val="24"/>
        </w:rPr>
        <w:tab/>
      </w:r>
      <w:r w:rsidR="00473294">
        <w:rPr>
          <w:rFonts w:ascii="Times New Roman" w:eastAsia="Times New Roman" w:hAnsi="Times New Roman" w:cs="Times New Roman"/>
          <w:bCs/>
          <w:color w:val="010202"/>
          <w:spacing w:val="-1"/>
          <w:sz w:val="24"/>
          <w:szCs w:val="24"/>
        </w:rPr>
        <w:t>Superintendent’s Business Items</w:t>
      </w:r>
    </w:p>
    <w:p w:rsidR="001D3DDD" w:rsidRDefault="00473294" w:rsidP="00310ACE">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7.1</w:t>
      </w:r>
      <w:r>
        <w:rPr>
          <w:rFonts w:ascii="Times New Roman" w:eastAsia="Times New Roman" w:hAnsi="Times New Roman" w:cs="Times New Roman"/>
          <w:bCs/>
          <w:color w:val="010202"/>
          <w:spacing w:val="-1"/>
          <w:sz w:val="24"/>
          <w:szCs w:val="24"/>
        </w:rPr>
        <w:tab/>
      </w:r>
      <w:r w:rsidR="00F82B6A">
        <w:rPr>
          <w:rFonts w:ascii="Times New Roman" w:eastAsia="Times New Roman" w:hAnsi="Times New Roman" w:cs="Times New Roman"/>
          <w:bCs/>
          <w:color w:val="010202"/>
          <w:spacing w:val="-1"/>
          <w:sz w:val="24"/>
          <w:szCs w:val="24"/>
        </w:rPr>
        <w:t>Commended Students in the 2022 National merit Scholarship Program</w:t>
      </w:r>
    </w:p>
    <w:p w:rsidR="001D3DDD" w:rsidRDefault="00310ACE" w:rsidP="007B460B">
      <w:pPr>
        <w:pStyle w:val="ListParagraph"/>
        <w:tabs>
          <w:tab w:val="left" w:pos="0"/>
          <w:tab w:val="left" w:pos="630"/>
        </w:tabs>
        <w:spacing w:after="0" w:line="240" w:lineRule="auto"/>
        <w:ind w:left="0" w:hanging="54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7B460B">
        <w:rPr>
          <w:rFonts w:ascii="Times New Roman" w:eastAsia="Times New Roman" w:hAnsi="Times New Roman" w:cs="Times New Roman"/>
          <w:bCs/>
          <w:color w:val="010202"/>
          <w:spacing w:val="-1"/>
          <w:sz w:val="24"/>
          <w:szCs w:val="24"/>
        </w:rPr>
        <w:t xml:space="preserve">Ms. Nicole Nosek, Hull High School Principal, presented certificates to two Hull High School student named in the National Merit Scholarship Program by the College Board.  Parry Harper and Troy Healey were named commended students recognized by the National Merit Scholarship Program.  Ms. Nosek stated that this is an honored distinction for an outstanding score on their junior PSATs.  This is </w:t>
      </w:r>
      <w:proofErr w:type="gramStart"/>
      <w:r w:rsidR="007B460B">
        <w:rPr>
          <w:rFonts w:ascii="Times New Roman" w:eastAsia="Times New Roman" w:hAnsi="Times New Roman" w:cs="Times New Roman"/>
          <w:bCs/>
          <w:color w:val="010202"/>
          <w:spacing w:val="-1"/>
          <w:sz w:val="24"/>
          <w:szCs w:val="24"/>
        </w:rPr>
        <w:t>a recognition</w:t>
      </w:r>
      <w:proofErr w:type="gramEnd"/>
      <w:r w:rsidR="007B460B">
        <w:rPr>
          <w:rFonts w:ascii="Times New Roman" w:eastAsia="Times New Roman" w:hAnsi="Times New Roman" w:cs="Times New Roman"/>
          <w:bCs/>
          <w:color w:val="010202"/>
          <w:spacing w:val="-1"/>
          <w:sz w:val="24"/>
          <w:szCs w:val="24"/>
        </w:rPr>
        <w:t xml:space="preserve"> of placing among </w:t>
      </w:r>
      <w:r w:rsidR="00BD0DF2">
        <w:rPr>
          <w:rFonts w:ascii="Times New Roman" w:eastAsia="Times New Roman" w:hAnsi="Times New Roman" w:cs="Times New Roman"/>
          <w:bCs/>
          <w:color w:val="010202"/>
          <w:spacing w:val="-1"/>
          <w:sz w:val="24"/>
          <w:szCs w:val="24"/>
        </w:rPr>
        <w:t>the 50,000 highest scoring participants nationwide of all juniors who took the PSAT in the fall of 2020.</w:t>
      </w:r>
    </w:p>
    <w:p w:rsidR="006902CA" w:rsidRDefault="006902CA" w:rsidP="00B75C6A">
      <w:pPr>
        <w:pStyle w:val="ListParagraph"/>
        <w:tabs>
          <w:tab w:val="left" w:pos="0"/>
          <w:tab w:val="left" w:pos="630"/>
        </w:tabs>
        <w:spacing w:after="0" w:line="240" w:lineRule="auto"/>
        <w:ind w:left="0" w:hanging="540"/>
        <w:rPr>
          <w:rFonts w:ascii="Times New Roman" w:eastAsia="Times New Roman" w:hAnsi="Times New Roman" w:cs="Times New Roman"/>
          <w:bCs/>
          <w:color w:val="010202"/>
          <w:spacing w:val="-1"/>
          <w:sz w:val="24"/>
          <w:szCs w:val="24"/>
        </w:rPr>
      </w:pPr>
    </w:p>
    <w:p w:rsidR="006902CA" w:rsidRDefault="00473294"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6902CA">
        <w:rPr>
          <w:rFonts w:ascii="Times New Roman" w:eastAsia="Times New Roman" w:hAnsi="Times New Roman" w:cs="Times New Roman"/>
          <w:bCs/>
          <w:color w:val="010202"/>
          <w:spacing w:val="-1"/>
          <w:sz w:val="24"/>
          <w:szCs w:val="24"/>
        </w:rPr>
        <w:t>7.2</w:t>
      </w:r>
      <w:r w:rsidR="006902CA">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N.S.D.C. Academic Growth and Student Leadership in Learning Award</w:t>
      </w:r>
    </w:p>
    <w:p w:rsidR="003E199B" w:rsidRDefault="006902CA"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 xml:space="preserve">Ms. Kuehn presented the National School Development Council (NSDC) Academic Growth and Student Leadership in Learning Award to Hull High School seniors Stella </w:t>
      </w:r>
      <w:proofErr w:type="spellStart"/>
      <w:r w:rsidR="00BD0DF2">
        <w:rPr>
          <w:rFonts w:ascii="Times New Roman" w:eastAsia="Times New Roman" w:hAnsi="Times New Roman" w:cs="Times New Roman"/>
          <w:bCs/>
          <w:color w:val="010202"/>
          <w:spacing w:val="-1"/>
          <w:sz w:val="24"/>
          <w:szCs w:val="24"/>
        </w:rPr>
        <w:t>Gianadda</w:t>
      </w:r>
      <w:proofErr w:type="spellEnd"/>
      <w:r w:rsidR="00BD0DF2">
        <w:rPr>
          <w:rFonts w:ascii="Times New Roman" w:eastAsia="Times New Roman" w:hAnsi="Times New Roman" w:cs="Times New Roman"/>
          <w:bCs/>
          <w:color w:val="010202"/>
          <w:spacing w:val="-1"/>
          <w:sz w:val="24"/>
          <w:szCs w:val="24"/>
        </w:rPr>
        <w:t xml:space="preserve"> and Troy Healey.  The NSDC award is presented to high school seniors who, in our opinion, have consistently pursued a high level of academic effort and who have also served as positive role models for the student body.  Recipients of the award exemplify admirable character and accomplishment.</w:t>
      </w:r>
    </w:p>
    <w:p w:rsidR="00BD0DF2" w:rsidRDefault="00BD0DF2"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3E199B" w:rsidRDefault="00473294"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3E199B">
        <w:rPr>
          <w:rFonts w:ascii="Times New Roman" w:eastAsia="Times New Roman" w:hAnsi="Times New Roman" w:cs="Times New Roman"/>
          <w:bCs/>
          <w:color w:val="010202"/>
          <w:spacing w:val="-1"/>
          <w:sz w:val="24"/>
          <w:szCs w:val="24"/>
        </w:rPr>
        <w:t>7.3</w:t>
      </w:r>
      <w:r w:rsidR="003E199B">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M.A.S.S. Academic Excellence Award</w:t>
      </w:r>
    </w:p>
    <w:p w:rsidR="003E199B" w:rsidRDefault="003E199B" w:rsidP="003E199B">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Ms. Kuehn presented the M.A.S.S. Academic Excellence Award to Parry Harper.  This award goes to a senior from every school district in the Commonwealth.  The criteria for the selection of this include class standing, cumulative average, class rank and leadership.</w:t>
      </w:r>
    </w:p>
    <w:p w:rsidR="003E199B" w:rsidRDefault="003E199B" w:rsidP="003E199B">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3E199B" w:rsidRDefault="00473294" w:rsidP="003E199B">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3E199B">
        <w:rPr>
          <w:rFonts w:ascii="Times New Roman" w:eastAsia="Times New Roman" w:hAnsi="Times New Roman" w:cs="Times New Roman"/>
          <w:bCs/>
          <w:color w:val="010202"/>
          <w:spacing w:val="-1"/>
          <w:sz w:val="24"/>
          <w:szCs w:val="24"/>
        </w:rPr>
        <w:t>7.4</w:t>
      </w:r>
      <w:r w:rsidR="003E199B">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MCAS Testing Presentation</w:t>
      </w:r>
    </w:p>
    <w:p w:rsidR="006E404D" w:rsidRDefault="006E404D" w:rsidP="003E199B">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BD0DF2">
        <w:rPr>
          <w:rFonts w:ascii="Times New Roman" w:eastAsia="Times New Roman" w:hAnsi="Times New Roman" w:cs="Times New Roman"/>
          <w:bCs/>
          <w:color w:val="010202"/>
          <w:spacing w:val="-1"/>
          <w:sz w:val="24"/>
          <w:szCs w:val="24"/>
        </w:rPr>
        <w:t xml:space="preserve">Dr. Mary Merrigan, Director of Curriculum and Assessment, along with the three school principals, Nicole Nosek, Hull High School Principal; Anthony Hrivnak, Memorial School Principal; and Christine </w:t>
      </w:r>
      <w:proofErr w:type="spellStart"/>
      <w:r w:rsidR="00BD0DF2">
        <w:rPr>
          <w:rFonts w:ascii="Times New Roman" w:eastAsia="Times New Roman" w:hAnsi="Times New Roman" w:cs="Times New Roman"/>
          <w:bCs/>
          <w:color w:val="010202"/>
          <w:spacing w:val="-1"/>
          <w:sz w:val="24"/>
          <w:szCs w:val="24"/>
        </w:rPr>
        <w:t>Cappadona</w:t>
      </w:r>
      <w:proofErr w:type="spellEnd"/>
      <w:r w:rsidR="00BD0DF2">
        <w:rPr>
          <w:rFonts w:ascii="Times New Roman" w:eastAsia="Times New Roman" w:hAnsi="Times New Roman" w:cs="Times New Roman"/>
          <w:bCs/>
          <w:color w:val="010202"/>
          <w:spacing w:val="-1"/>
          <w:sz w:val="24"/>
          <w:szCs w:val="24"/>
        </w:rPr>
        <w:t>, Jacobs School Principal; gave an overview of the MCAS results, which included the following:</w:t>
      </w:r>
    </w:p>
    <w:p w:rsidR="00BD0DF2" w:rsidRDefault="00BD0DF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Context of 2021 MCAS assessments</w:t>
      </w:r>
    </w:p>
    <w:p w:rsidR="00BD0DF2" w:rsidRDefault="00BD0DF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MCAS Spring 2021</w:t>
      </w:r>
    </w:p>
    <w:p w:rsidR="00BD0DF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Massachusetts participation rates</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Marking the moment</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Tiered assessment practices</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Hull High School results and recovery plan</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Memorial School results and recovery plan</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Jacobs School results and recovery plan</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District-wide initiatives to support student growth and achievement</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Problem analysis</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Understand the issue(s)</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 xml:space="preserve">The Learner </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Targeted instruction – Galileo and CHALK</w:t>
      </w:r>
    </w:p>
    <w:p w:rsidR="00F95532" w:rsidRDefault="00F95532" w:rsidP="00BD0DF2">
      <w:pPr>
        <w:pStyle w:val="ListParagraph"/>
        <w:numPr>
          <w:ilvl w:val="0"/>
          <w:numId w:val="46"/>
        </w:numPr>
        <w:tabs>
          <w:tab w:val="left" w:pos="90"/>
          <w:tab w:val="left" w:pos="630"/>
        </w:tabs>
        <w:spacing w:after="0" w:line="240" w:lineRule="auto"/>
        <w:ind w:hanging="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Learning walks</w:t>
      </w:r>
    </w:p>
    <w:p w:rsidR="00F95532" w:rsidRDefault="00F95532"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p>
    <w:p w:rsidR="00F95532" w:rsidRDefault="00F95532"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Committee members expressed disappointment in some of the scores</w:t>
      </w:r>
      <w:r w:rsidR="00997D1F">
        <w:rPr>
          <w:rFonts w:ascii="Times New Roman" w:eastAsia="Times New Roman" w:hAnsi="Times New Roman" w:cs="Times New Roman"/>
          <w:bCs/>
          <w:color w:val="010202"/>
          <w:spacing w:val="-1"/>
          <w:sz w:val="24"/>
          <w:szCs w:val="24"/>
        </w:rPr>
        <w:t>, mostly due to the pandemic, but are glad Dr. Merrigan is using Galileo and other methods to try to improve the scores.</w:t>
      </w:r>
    </w:p>
    <w:p w:rsidR="00997D1F" w:rsidRDefault="00997D1F"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p>
    <w:p w:rsidR="00997D1F" w:rsidRDefault="00997D1F"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7.5</w:t>
      </w:r>
      <w:r>
        <w:rPr>
          <w:rFonts w:ascii="Times New Roman" w:eastAsia="Times New Roman" w:hAnsi="Times New Roman" w:cs="Times New Roman"/>
          <w:bCs/>
          <w:color w:val="010202"/>
          <w:spacing w:val="-1"/>
          <w:sz w:val="24"/>
          <w:szCs w:val="24"/>
        </w:rPr>
        <w:tab/>
        <w:t>Extension of DESE Mask Requirement</w:t>
      </w:r>
    </w:p>
    <w:p w:rsidR="00997D1F" w:rsidRDefault="00997D1F"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 xml:space="preserve">Ms. Kuehn stated that the original mask requirement, which was originally authorized by the </w:t>
      </w:r>
      <w:r>
        <w:rPr>
          <w:rFonts w:ascii="Times New Roman" w:eastAsia="Times New Roman" w:hAnsi="Times New Roman" w:cs="Times New Roman"/>
          <w:bCs/>
          <w:color w:val="010202"/>
          <w:spacing w:val="-1"/>
          <w:sz w:val="24"/>
          <w:szCs w:val="24"/>
        </w:rPr>
        <w:lastRenderedPageBreak/>
        <w:t>Commissioner to require masks for public school students and staff in all grades through at least October 1, 2021, was extended on September 27, 2021 through at least November 1, 2021.  She said the Commissioner will revisit the requirement in the near future to revise it as warranted by public health data.</w:t>
      </w:r>
      <w:r w:rsidR="00205B3E">
        <w:rPr>
          <w:rFonts w:ascii="Times New Roman" w:eastAsia="Times New Roman" w:hAnsi="Times New Roman" w:cs="Times New Roman"/>
          <w:bCs/>
          <w:color w:val="010202"/>
          <w:spacing w:val="-1"/>
          <w:sz w:val="24"/>
          <w:szCs w:val="24"/>
        </w:rPr>
        <w:t xml:space="preserve"> Ms. Kuehn </w:t>
      </w:r>
      <w:r w:rsidR="00963C17">
        <w:rPr>
          <w:rFonts w:ascii="Times New Roman" w:eastAsia="Times New Roman" w:hAnsi="Times New Roman" w:cs="Times New Roman"/>
          <w:bCs/>
          <w:color w:val="010202"/>
          <w:spacing w:val="-1"/>
          <w:sz w:val="24"/>
          <w:szCs w:val="24"/>
        </w:rPr>
        <w:t xml:space="preserve">said the vaccination threshold rate needs to be at 80% vaccinated to consider having no masks for each individual school, with unvaccinated people still wearing masks.  She said we are looking at the Test and Stay Program and are encouraging people to get vaccinated, and planning a Pop Up vaccine clinic through </w:t>
      </w:r>
      <w:proofErr w:type="spellStart"/>
      <w:r w:rsidR="00963C17">
        <w:rPr>
          <w:rFonts w:ascii="Times New Roman" w:eastAsia="Times New Roman" w:hAnsi="Times New Roman" w:cs="Times New Roman"/>
          <w:bCs/>
          <w:color w:val="010202"/>
          <w:spacing w:val="-1"/>
          <w:sz w:val="24"/>
          <w:szCs w:val="24"/>
        </w:rPr>
        <w:t>Manet</w:t>
      </w:r>
      <w:proofErr w:type="spellEnd"/>
      <w:r w:rsidR="00963C17">
        <w:rPr>
          <w:rFonts w:ascii="Times New Roman" w:eastAsia="Times New Roman" w:hAnsi="Times New Roman" w:cs="Times New Roman"/>
          <w:bCs/>
          <w:color w:val="010202"/>
          <w:spacing w:val="-1"/>
          <w:sz w:val="24"/>
          <w:szCs w:val="24"/>
        </w:rPr>
        <w:t xml:space="preserve"> Health. </w:t>
      </w:r>
      <w:r w:rsidR="002B5219">
        <w:rPr>
          <w:rFonts w:ascii="Times New Roman" w:eastAsia="Times New Roman" w:hAnsi="Times New Roman" w:cs="Times New Roman"/>
          <w:bCs/>
          <w:color w:val="010202"/>
          <w:spacing w:val="-1"/>
          <w:sz w:val="24"/>
          <w:szCs w:val="24"/>
        </w:rPr>
        <w:t>Mr. Minelli questioned the wearing of masks.  Mr. Twombly suggested he go to the next DESE conference.</w:t>
      </w:r>
    </w:p>
    <w:p w:rsidR="00997D1F" w:rsidRDefault="00997D1F"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p>
    <w:p w:rsidR="00997D1F" w:rsidRPr="00F95532" w:rsidRDefault="00997D1F" w:rsidP="00F95532">
      <w:pPr>
        <w:tabs>
          <w:tab w:val="left" w:pos="90"/>
          <w:tab w:val="left" w:pos="630"/>
        </w:tabs>
        <w:spacing w:after="0" w:line="240" w:lineRule="auto"/>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7.6</w:t>
      </w:r>
      <w:r>
        <w:rPr>
          <w:rFonts w:ascii="Times New Roman" w:eastAsia="Times New Roman" w:hAnsi="Times New Roman" w:cs="Times New Roman"/>
          <w:bCs/>
          <w:color w:val="010202"/>
          <w:spacing w:val="-1"/>
          <w:sz w:val="24"/>
          <w:szCs w:val="24"/>
        </w:rPr>
        <w:tab/>
        <w:t>Mr. David DeGennaro, Assistant Superintendent of Finance and Facilities, explained the FY23 budget planning timeline.</w:t>
      </w:r>
      <w:r w:rsidR="002B5219">
        <w:rPr>
          <w:rFonts w:ascii="Times New Roman" w:eastAsia="Times New Roman" w:hAnsi="Times New Roman" w:cs="Times New Roman"/>
          <w:bCs/>
          <w:color w:val="010202"/>
          <w:spacing w:val="-1"/>
          <w:sz w:val="24"/>
          <w:szCs w:val="24"/>
        </w:rPr>
        <w:t xml:space="preserve"> Ms. Fleming added that it is an open process.</w:t>
      </w:r>
    </w:p>
    <w:p w:rsidR="001D3DDD" w:rsidRDefault="001D3DDD" w:rsidP="00994172">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5926F8" w:rsidRDefault="00997D1F" w:rsidP="00997D1F">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8</w:t>
      </w:r>
      <w:r w:rsidR="005926F8">
        <w:rPr>
          <w:rFonts w:ascii="Times New Roman" w:eastAsia="Times New Roman" w:hAnsi="Times New Roman" w:cs="Times New Roman"/>
          <w:bCs/>
          <w:color w:val="010202"/>
          <w:spacing w:val="-1"/>
          <w:sz w:val="24"/>
          <w:szCs w:val="24"/>
        </w:rPr>
        <w:t>.0</w:t>
      </w:r>
      <w:r w:rsidR="005926F8">
        <w:rPr>
          <w:rFonts w:ascii="Times New Roman" w:eastAsia="Times New Roman" w:hAnsi="Times New Roman" w:cs="Times New Roman"/>
          <w:bCs/>
          <w:color w:val="010202"/>
          <w:spacing w:val="-1"/>
          <w:sz w:val="24"/>
          <w:szCs w:val="24"/>
        </w:rPr>
        <w:tab/>
        <w:t>School Committee Policy Issues</w:t>
      </w:r>
    </w:p>
    <w:p w:rsidR="00F849D8" w:rsidRDefault="00F849D8" w:rsidP="00F849D8">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Pr="00E50FA2">
        <w:rPr>
          <w:rFonts w:ascii="Times New Roman" w:eastAsia="Times New Roman" w:hAnsi="Times New Roman" w:cs="Times New Roman"/>
          <w:b/>
          <w:sz w:val="24"/>
          <w:szCs w:val="24"/>
        </w:rPr>
        <w:t>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Jennifer Fleming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06F6">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Ernest Minelli</w:t>
      </w:r>
    </w:p>
    <w:p w:rsidR="00997D1F" w:rsidRDefault="00997D1F" w:rsidP="00997D1F">
      <w:pPr>
        <w:tabs>
          <w:tab w:val="left" w:pos="720"/>
          <w:tab w:val="left" w:pos="16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Move to delete the following policies as presented (per MASC manual):</w:t>
      </w:r>
    </w:p>
    <w:p w:rsidR="005926F8" w:rsidRDefault="00997D1F" w:rsidP="00997D1F">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KBD</w:t>
      </w:r>
      <w:r>
        <w:rPr>
          <w:rFonts w:ascii="Times New Roman" w:eastAsia="Times New Roman" w:hAnsi="Times New Roman" w:cs="Times New Roman"/>
          <w:bCs/>
          <w:color w:val="010202"/>
          <w:spacing w:val="-1"/>
          <w:sz w:val="24"/>
          <w:szCs w:val="24"/>
        </w:rPr>
        <w:tab/>
        <w:t>Communications with Parents</w:t>
      </w:r>
    </w:p>
    <w:p w:rsidR="00997D1F" w:rsidRDefault="00997D1F" w:rsidP="00997D1F">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KE-R</w:t>
      </w:r>
      <w:r>
        <w:rPr>
          <w:rFonts w:ascii="Times New Roman" w:eastAsia="Times New Roman" w:hAnsi="Times New Roman" w:cs="Times New Roman"/>
          <w:bCs/>
          <w:color w:val="010202"/>
          <w:spacing w:val="-1"/>
          <w:sz w:val="24"/>
          <w:szCs w:val="24"/>
        </w:rPr>
        <w:tab/>
        <w:t>Public Complaints</w:t>
      </w:r>
    </w:p>
    <w:p w:rsidR="00997D1F" w:rsidRDefault="00997D1F" w:rsidP="00997D1F">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w:t>
      </w:r>
      <w:r w:rsidR="00F849D8">
        <w:rPr>
          <w:rFonts w:ascii="Times New Roman" w:eastAsia="Times New Roman" w:hAnsi="Times New Roman" w:cs="Times New Roman"/>
          <w:bCs/>
          <w:color w:val="010202"/>
          <w:spacing w:val="-1"/>
          <w:sz w:val="24"/>
          <w:szCs w:val="24"/>
        </w:rPr>
        <w:t>FCA</w:t>
      </w:r>
      <w:r w:rsidR="00F849D8">
        <w:rPr>
          <w:rFonts w:ascii="Times New Roman" w:eastAsia="Times New Roman" w:hAnsi="Times New Roman" w:cs="Times New Roman"/>
          <w:bCs/>
          <w:color w:val="010202"/>
          <w:spacing w:val="-1"/>
          <w:sz w:val="24"/>
          <w:szCs w:val="24"/>
        </w:rPr>
        <w:tab/>
      </w:r>
      <w:r>
        <w:rPr>
          <w:rFonts w:ascii="Times New Roman" w:eastAsia="Times New Roman" w:hAnsi="Times New Roman" w:cs="Times New Roman"/>
          <w:bCs/>
          <w:color w:val="010202"/>
          <w:spacing w:val="-1"/>
          <w:sz w:val="24"/>
          <w:szCs w:val="24"/>
        </w:rPr>
        <w:t>Use of School Grounds for Motor Vehicles</w:t>
      </w:r>
    </w:p>
    <w:p w:rsidR="00997D1F" w:rsidRDefault="00997D1F"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KHC</w:t>
      </w:r>
      <w:r>
        <w:rPr>
          <w:rFonts w:ascii="Times New Roman" w:eastAsia="Times New Roman" w:hAnsi="Times New Roman" w:cs="Times New Roman"/>
          <w:bCs/>
          <w:color w:val="010202"/>
          <w:spacing w:val="-1"/>
          <w:sz w:val="24"/>
          <w:szCs w:val="24"/>
        </w:rPr>
        <w:tab/>
        <w:t>Promotional Materials in the Schools</w:t>
      </w:r>
      <w:r>
        <w:rPr>
          <w:rFonts w:ascii="Times New Roman" w:eastAsia="Times New Roman" w:hAnsi="Times New Roman" w:cs="Times New Roman"/>
          <w:bCs/>
          <w:color w:val="010202"/>
          <w:spacing w:val="-1"/>
          <w:sz w:val="24"/>
          <w:szCs w:val="24"/>
        </w:rPr>
        <w:tab/>
      </w:r>
    </w:p>
    <w:p w:rsidR="00F849D8" w:rsidRDefault="00F849D8" w:rsidP="00F849D8">
      <w:pPr>
        <w:pStyle w:val="Default"/>
        <w:tabs>
          <w:tab w:val="left" w:pos="0"/>
        </w:tabs>
        <w:rPr>
          <w:rFonts w:ascii="Times New Roman" w:hAnsi="Times New Roman" w:cs="Times New Roman"/>
        </w:rPr>
      </w:pPr>
      <w:r w:rsidRPr="00FF32AB">
        <w:rPr>
          <w:rFonts w:ascii="Times New Roman" w:hAnsi="Times New Roman" w:cs="Times New Roman"/>
          <w:b/>
        </w:rPr>
        <w:t>Vote</w:t>
      </w:r>
      <w:r>
        <w:rPr>
          <w:rFonts w:ascii="Times New Roman" w:hAnsi="Times New Roman" w:cs="Times New Roman"/>
        </w:rPr>
        <w:t>: 4-0-0</w:t>
      </w:r>
    </w:p>
    <w:p w:rsidR="00997D1F" w:rsidRDefault="00997D1F" w:rsidP="00997D1F">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F849D8" w:rsidRDefault="00F849D8" w:rsidP="00F849D8">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Pr="00E50FA2">
        <w:rPr>
          <w:rFonts w:ascii="Times New Roman" w:eastAsia="Times New Roman" w:hAnsi="Times New Roman" w:cs="Times New Roman"/>
          <w:b/>
          <w:sz w:val="24"/>
          <w:szCs w:val="24"/>
        </w:rPr>
        <w:t>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Jennifer Fleming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06F6">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w:t>
      </w:r>
      <w:r w:rsidR="0087268F">
        <w:rPr>
          <w:rFonts w:ascii="Times New Roman" w:eastAsia="Times New Roman" w:hAnsi="Times New Roman" w:cs="Times New Roman"/>
          <w:sz w:val="24"/>
          <w:szCs w:val="24"/>
        </w:rPr>
        <w:t>Kyle Conley</w:t>
      </w:r>
    </w:p>
    <w:p w:rsidR="00F849D8" w:rsidRDefault="00F849D8" w:rsidP="00F849D8">
      <w:pPr>
        <w:tabs>
          <w:tab w:val="left" w:pos="720"/>
          <w:tab w:val="left" w:pos="16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Move to accept the following policies</w:t>
      </w:r>
      <w:r w:rsidR="0087268F">
        <w:rPr>
          <w:rFonts w:ascii="Times New Roman" w:eastAsia="Times New Roman" w:hAnsi="Times New Roman" w:cs="Times New Roman"/>
          <w:sz w:val="24"/>
          <w:szCs w:val="24"/>
        </w:rPr>
        <w:t xml:space="preserve"> for first reading,</w:t>
      </w:r>
      <w:r>
        <w:rPr>
          <w:rFonts w:ascii="Times New Roman" w:eastAsia="Times New Roman" w:hAnsi="Times New Roman" w:cs="Times New Roman"/>
          <w:sz w:val="24"/>
          <w:szCs w:val="24"/>
        </w:rPr>
        <w:t xml:space="preserve"> as presented:</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KA</w:t>
      </w:r>
      <w:r>
        <w:rPr>
          <w:rFonts w:ascii="Times New Roman" w:eastAsia="Times New Roman" w:hAnsi="Times New Roman" w:cs="Times New Roman"/>
          <w:bCs/>
          <w:color w:val="010202"/>
          <w:spacing w:val="-1"/>
          <w:sz w:val="24"/>
          <w:szCs w:val="24"/>
        </w:rPr>
        <w:tab/>
        <w:t>School/Community Relations Goals</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KBA</w:t>
      </w:r>
      <w:r>
        <w:rPr>
          <w:rFonts w:ascii="Times New Roman" w:eastAsia="Times New Roman" w:hAnsi="Times New Roman" w:cs="Times New Roman"/>
          <w:bCs/>
          <w:color w:val="010202"/>
          <w:spacing w:val="-1"/>
          <w:sz w:val="24"/>
          <w:szCs w:val="24"/>
        </w:rPr>
        <w:tab/>
        <w:t>School/Parent Relations Goals</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KBBA</w:t>
      </w:r>
      <w:r>
        <w:rPr>
          <w:rFonts w:ascii="Times New Roman" w:eastAsia="Times New Roman" w:hAnsi="Times New Roman" w:cs="Times New Roman"/>
          <w:bCs/>
          <w:color w:val="010202"/>
          <w:spacing w:val="-1"/>
          <w:sz w:val="24"/>
          <w:szCs w:val="24"/>
        </w:rPr>
        <w:tab/>
        <w:t>Non-Custodial Parents’ Rights</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KBE</w:t>
      </w:r>
      <w:r>
        <w:rPr>
          <w:rFonts w:ascii="Times New Roman" w:eastAsia="Times New Roman" w:hAnsi="Times New Roman" w:cs="Times New Roman"/>
          <w:bCs/>
          <w:color w:val="010202"/>
          <w:spacing w:val="-1"/>
          <w:sz w:val="24"/>
          <w:szCs w:val="24"/>
        </w:rPr>
        <w:tab/>
        <w:t>Relations with Parent Organizations</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KCB</w:t>
      </w:r>
      <w:r>
        <w:rPr>
          <w:rFonts w:ascii="Times New Roman" w:eastAsia="Times New Roman" w:hAnsi="Times New Roman" w:cs="Times New Roman"/>
          <w:bCs/>
          <w:color w:val="010202"/>
          <w:spacing w:val="-1"/>
          <w:sz w:val="24"/>
          <w:szCs w:val="24"/>
        </w:rPr>
        <w:tab/>
        <w:t>Community Involvement in Decision-Making</w:t>
      </w:r>
    </w:p>
    <w:p w:rsidR="00F849D8" w:rsidRDefault="00F849D8"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KCD</w:t>
      </w:r>
      <w:r>
        <w:rPr>
          <w:rFonts w:ascii="Times New Roman" w:eastAsia="Times New Roman" w:hAnsi="Times New Roman" w:cs="Times New Roman"/>
          <w:bCs/>
          <w:color w:val="010202"/>
          <w:spacing w:val="-1"/>
          <w:sz w:val="24"/>
          <w:szCs w:val="24"/>
        </w:rPr>
        <w:tab/>
        <w:t>Public Gifts to the Schools</w:t>
      </w:r>
    </w:p>
    <w:p w:rsidR="00927B69"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KDB</w:t>
      </w:r>
      <w:r>
        <w:rPr>
          <w:rFonts w:ascii="Times New Roman" w:eastAsia="Times New Roman" w:hAnsi="Times New Roman" w:cs="Times New Roman"/>
          <w:bCs/>
          <w:color w:val="010202"/>
          <w:spacing w:val="-1"/>
          <w:sz w:val="24"/>
          <w:szCs w:val="24"/>
        </w:rPr>
        <w:tab/>
        <w:t>Public’s Right to Know</w:t>
      </w:r>
    </w:p>
    <w:p w:rsidR="00927B69"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KDD</w:t>
      </w:r>
      <w:r>
        <w:rPr>
          <w:rFonts w:ascii="Times New Roman" w:eastAsia="Times New Roman" w:hAnsi="Times New Roman" w:cs="Times New Roman"/>
          <w:bCs/>
          <w:color w:val="010202"/>
          <w:spacing w:val="-1"/>
          <w:sz w:val="24"/>
          <w:szCs w:val="24"/>
        </w:rPr>
        <w:tab/>
        <w:t>News Media Relations/News Releases</w:t>
      </w:r>
    </w:p>
    <w:p w:rsidR="00927B69"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KE</w:t>
      </w:r>
      <w:r>
        <w:rPr>
          <w:rFonts w:ascii="Times New Roman" w:eastAsia="Times New Roman" w:hAnsi="Times New Roman" w:cs="Times New Roman"/>
          <w:bCs/>
          <w:color w:val="010202"/>
          <w:spacing w:val="-1"/>
          <w:sz w:val="24"/>
          <w:szCs w:val="24"/>
        </w:rPr>
        <w:tab/>
        <w:t>Public Complaints</w:t>
      </w:r>
    </w:p>
    <w:p w:rsidR="00927B69"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KHA</w:t>
      </w:r>
      <w:r>
        <w:rPr>
          <w:rFonts w:ascii="Times New Roman" w:eastAsia="Times New Roman" w:hAnsi="Times New Roman" w:cs="Times New Roman"/>
          <w:bCs/>
          <w:color w:val="010202"/>
          <w:spacing w:val="-1"/>
          <w:sz w:val="24"/>
          <w:szCs w:val="24"/>
        </w:rPr>
        <w:tab/>
        <w:t>Public Solicitations in the Schools</w:t>
      </w:r>
    </w:p>
    <w:p w:rsidR="00927B69"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KHB</w:t>
      </w:r>
      <w:r>
        <w:rPr>
          <w:rFonts w:ascii="Times New Roman" w:eastAsia="Times New Roman" w:hAnsi="Times New Roman" w:cs="Times New Roman"/>
          <w:bCs/>
          <w:color w:val="010202"/>
          <w:spacing w:val="-1"/>
          <w:sz w:val="24"/>
          <w:szCs w:val="24"/>
        </w:rPr>
        <w:tab/>
        <w:t>Advertising in the Schools</w:t>
      </w:r>
    </w:p>
    <w:p w:rsidR="00185154" w:rsidRDefault="00927B69" w:rsidP="00F849D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KI</w:t>
      </w:r>
      <w:r w:rsidR="00185154">
        <w:rPr>
          <w:rFonts w:ascii="Times New Roman" w:eastAsia="Times New Roman" w:hAnsi="Times New Roman" w:cs="Times New Roman"/>
          <w:bCs/>
          <w:color w:val="010202"/>
          <w:spacing w:val="-1"/>
          <w:sz w:val="24"/>
          <w:szCs w:val="24"/>
        </w:rPr>
        <w:tab/>
        <w:t>Visitors to the Schools</w:t>
      </w:r>
    </w:p>
    <w:p w:rsidR="00185154" w:rsidRDefault="00185154" w:rsidP="00185154">
      <w:pPr>
        <w:pStyle w:val="ListParagraph"/>
        <w:tabs>
          <w:tab w:val="left" w:pos="0"/>
          <w:tab w:val="left" w:pos="900"/>
        </w:tabs>
        <w:spacing w:after="0" w:line="240" w:lineRule="auto"/>
        <w:ind w:left="0" w:hanging="54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KIA</w:t>
      </w:r>
      <w:r>
        <w:rPr>
          <w:rFonts w:ascii="Times New Roman" w:eastAsia="Times New Roman" w:hAnsi="Times New Roman" w:cs="Times New Roman"/>
          <w:bCs/>
          <w:color w:val="010202"/>
          <w:spacing w:val="-1"/>
          <w:sz w:val="24"/>
          <w:szCs w:val="24"/>
        </w:rPr>
        <w:tab/>
        <w:t xml:space="preserve">Observations of Education Programs </w:t>
      </w:r>
      <w:proofErr w:type="gramStart"/>
      <w:r>
        <w:rPr>
          <w:rFonts w:ascii="Times New Roman" w:eastAsia="Times New Roman" w:hAnsi="Times New Roman" w:cs="Times New Roman"/>
          <w:bCs/>
          <w:color w:val="010202"/>
          <w:spacing w:val="-1"/>
          <w:sz w:val="24"/>
          <w:szCs w:val="24"/>
        </w:rPr>
        <w:t>By</w:t>
      </w:r>
      <w:proofErr w:type="gramEnd"/>
      <w:r>
        <w:rPr>
          <w:rFonts w:ascii="Times New Roman" w:eastAsia="Times New Roman" w:hAnsi="Times New Roman" w:cs="Times New Roman"/>
          <w:bCs/>
          <w:color w:val="010202"/>
          <w:spacing w:val="-1"/>
          <w:sz w:val="24"/>
          <w:szCs w:val="24"/>
        </w:rPr>
        <w:t xml:space="preserve"> Parents and/or Designees for Evaluation Purposes</w:t>
      </w:r>
    </w:p>
    <w:p w:rsidR="00F849D8" w:rsidRDefault="00185154" w:rsidP="00185154">
      <w:pPr>
        <w:pStyle w:val="ListParagraph"/>
        <w:tabs>
          <w:tab w:val="left" w:pos="900"/>
        </w:tabs>
        <w:spacing w:after="0" w:line="240" w:lineRule="auto"/>
        <w:ind w:left="900" w:hanging="90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KIA-E</w:t>
      </w:r>
      <w:r>
        <w:rPr>
          <w:rFonts w:ascii="Times New Roman" w:eastAsia="Times New Roman" w:hAnsi="Times New Roman" w:cs="Times New Roman"/>
          <w:bCs/>
          <w:color w:val="010202"/>
          <w:spacing w:val="-1"/>
          <w:sz w:val="24"/>
          <w:szCs w:val="24"/>
        </w:rPr>
        <w:tab/>
        <w:t>Observations of Education Programs by Parents and/or Designees for Evaluation Purposes Confidentiality Agreement</w:t>
      </w:r>
      <w:r w:rsidR="00F849D8" w:rsidRPr="00F849D8">
        <w:rPr>
          <w:rFonts w:ascii="Times New Roman" w:eastAsia="Times New Roman" w:hAnsi="Times New Roman" w:cs="Times New Roman"/>
          <w:bCs/>
          <w:color w:val="010202"/>
          <w:spacing w:val="-1"/>
          <w:sz w:val="24"/>
          <w:szCs w:val="24"/>
        </w:rPr>
        <w:tab/>
      </w:r>
    </w:p>
    <w:p w:rsidR="00185154" w:rsidRDefault="00185154" w:rsidP="00185154">
      <w:pPr>
        <w:pStyle w:val="ListParagraph"/>
        <w:tabs>
          <w:tab w:val="left" w:pos="900"/>
        </w:tabs>
        <w:spacing w:after="0" w:line="240" w:lineRule="auto"/>
        <w:ind w:left="900" w:hanging="90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KLG</w:t>
      </w:r>
      <w:r>
        <w:rPr>
          <w:rFonts w:ascii="Times New Roman" w:eastAsia="Times New Roman" w:hAnsi="Times New Roman" w:cs="Times New Roman"/>
          <w:bCs/>
          <w:color w:val="010202"/>
          <w:spacing w:val="-1"/>
          <w:sz w:val="24"/>
          <w:szCs w:val="24"/>
        </w:rPr>
        <w:tab/>
        <w:t>Relations with Police Authorities</w:t>
      </w:r>
    </w:p>
    <w:p w:rsidR="00185154" w:rsidRDefault="00185154" w:rsidP="00185154">
      <w:pPr>
        <w:pStyle w:val="ListParagraph"/>
        <w:tabs>
          <w:tab w:val="left" w:pos="900"/>
        </w:tabs>
        <w:spacing w:after="0" w:line="240" w:lineRule="auto"/>
        <w:ind w:left="900" w:hanging="90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KLH</w:t>
      </w:r>
      <w:r>
        <w:rPr>
          <w:rFonts w:ascii="Times New Roman" w:eastAsia="Times New Roman" w:hAnsi="Times New Roman" w:cs="Times New Roman"/>
          <w:bCs/>
          <w:color w:val="010202"/>
          <w:spacing w:val="-1"/>
          <w:sz w:val="24"/>
          <w:szCs w:val="24"/>
        </w:rPr>
        <w:tab/>
        <w:t>Relations with the Fire Department</w:t>
      </w:r>
    </w:p>
    <w:p w:rsidR="00185154" w:rsidRDefault="00185154" w:rsidP="00185154">
      <w:pPr>
        <w:pStyle w:val="ListParagraph"/>
        <w:tabs>
          <w:tab w:val="left" w:pos="900"/>
        </w:tabs>
        <w:spacing w:after="0" w:line="240" w:lineRule="auto"/>
        <w:ind w:left="900" w:hanging="90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KLJ</w:t>
      </w:r>
      <w:r>
        <w:rPr>
          <w:rFonts w:ascii="Times New Roman" w:eastAsia="Times New Roman" w:hAnsi="Times New Roman" w:cs="Times New Roman"/>
          <w:bCs/>
          <w:color w:val="010202"/>
          <w:spacing w:val="-1"/>
          <w:sz w:val="24"/>
          <w:szCs w:val="24"/>
        </w:rPr>
        <w:tab/>
        <w:t>Relations with Planning Authorities</w:t>
      </w:r>
    </w:p>
    <w:p w:rsidR="00185154" w:rsidRPr="00F849D8" w:rsidRDefault="00185154" w:rsidP="00185154">
      <w:pPr>
        <w:pStyle w:val="ListParagraph"/>
        <w:tabs>
          <w:tab w:val="left" w:pos="900"/>
        </w:tabs>
        <w:spacing w:after="0" w:line="240" w:lineRule="auto"/>
        <w:ind w:left="900" w:hanging="90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KLK</w:t>
      </w:r>
      <w:r>
        <w:rPr>
          <w:rFonts w:ascii="Times New Roman" w:eastAsia="Times New Roman" w:hAnsi="Times New Roman" w:cs="Times New Roman"/>
          <w:bCs/>
          <w:color w:val="010202"/>
          <w:spacing w:val="-1"/>
          <w:sz w:val="24"/>
          <w:szCs w:val="24"/>
        </w:rPr>
        <w:tab/>
        <w:t>Relations with Local Governmental Authorities</w:t>
      </w:r>
    </w:p>
    <w:p w:rsidR="00F849D8" w:rsidRDefault="00F849D8" w:rsidP="00F849D8">
      <w:pPr>
        <w:pStyle w:val="Default"/>
        <w:tabs>
          <w:tab w:val="left" w:pos="0"/>
        </w:tabs>
        <w:rPr>
          <w:rFonts w:ascii="Times New Roman" w:hAnsi="Times New Roman" w:cs="Times New Roman"/>
        </w:rPr>
      </w:pPr>
      <w:r w:rsidRPr="00FF32AB">
        <w:rPr>
          <w:rFonts w:ascii="Times New Roman" w:hAnsi="Times New Roman" w:cs="Times New Roman"/>
          <w:b/>
        </w:rPr>
        <w:t>Vote</w:t>
      </w:r>
      <w:r>
        <w:rPr>
          <w:rFonts w:ascii="Times New Roman" w:hAnsi="Times New Roman" w:cs="Times New Roman"/>
        </w:rPr>
        <w:t>: 4-0-0</w:t>
      </w:r>
    </w:p>
    <w:p w:rsidR="00997D1F" w:rsidRDefault="00997D1F" w:rsidP="00997D1F">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87268F" w:rsidRDefault="0087268F" w:rsidP="0087268F">
      <w:pPr>
        <w:tabs>
          <w:tab w:val="left" w:pos="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Pr="00E50FA2">
        <w:rPr>
          <w:rFonts w:ascii="Times New Roman" w:eastAsia="Times New Roman" w:hAnsi="Times New Roman" w:cs="Times New Roman"/>
          <w:b/>
          <w:sz w:val="24"/>
          <w:szCs w:val="24"/>
        </w:rPr>
        <w:t>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Jennifer Fleming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06F6">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Kyle Conley</w:t>
      </w:r>
    </w:p>
    <w:p w:rsidR="0087268F" w:rsidRDefault="0087268F" w:rsidP="0087268F">
      <w:pPr>
        <w:tabs>
          <w:tab w:val="left" w:pos="720"/>
          <w:tab w:val="left" w:pos="16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Move to accept the following policies for first reading, as presented:</w:t>
      </w:r>
    </w:p>
    <w:p w:rsidR="0087268F" w:rsidRDefault="0087268F" w:rsidP="006F442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6F4428">
        <w:rPr>
          <w:rFonts w:ascii="Times New Roman" w:eastAsia="Times New Roman" w:hAnsi="Times New Roman" w:cs="Times New Roman"/>
          <w:bCs/>
          <w:color w:val="010202"/>
          <w:spacing w:val="-1"/>
          <w:sz w:val="24"/>
          <w:szCs w:val="24"/>
        </w:rPr>
        <w:t>LA</w:t>
      </w:r>
      <w:r w:rsidR="006F4428">
        <w:rPr>
          <w:rFonts w:ascii="Times New Roman" w:eastAsia="Times New Roman" w:hAnsi="Times New Roman" w:cs="Times New Roman"/>
          <w:bCs/>
          <w:color w:val="010202"/>
          <w:spacing w:val="-1"/>
          <w:sz w:val="24"/>
          <w:szCs w:val="24"/>
        </w:rPr>
        <w:tab/>
        <w:t>Education Agency Relations Goals</w:t>
      </w:r>
    </w:p>
    <w:p w:rsidR="006F4428" w:rsidRDefault="006F4428" w:rsidP="006F442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LB</w:t>
      </w:r>
      <w:r>
        <w:rPr>
          <w:rFonts w:ascii="Times New Roman" w:eastAsia="Times New Roman" w:hAnsi="Times New Roman" w:cs="Times New Roman"/>
          <w:bCs/>
          <w:color w:val="010202"/>
          <w:spacing w:val="-1"/>
          <w:sz w:val="24"/>
          <w:szCs w:val="24"/>
        </w:rPr>
        <w:tab/>
        <w:t>Relations with Other Schools and School Districts</w:t>
      </w:r>
    </w:p>
    <w:p w:rsidR="006F4428" w:rsidRPr="00F849D8" w:rsidRDefault="006F4428" w:rsidP="006F4428">
      <w:pPr>
        <w:pStyle w:val="ListParagraph"/>
        <w:tabs>
          <w:tab w:val="left" w:pos="0"/>
          <w:tab w:val="left" w:pos="90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lastRenderedPageBreak/>
        <w:tab/>
        <w:t>LDA</w:t>
      </w:r>
      <w:r>
        <w:rPr>
          <w:rFonts w:ascii="Times New Roman" w:eastAsia="Times New Roman" w:hAnsi="Times New Roman" w:cs="Times New Roman"/>
          <w:bCs/>
          <w:color w:val="010202"/>
          <w:spacing w:val="-1"/>
          <w:sz w:val="24"/>
          <w:szCs w:val="24"/>
        </w:rPr>
        <w:tab/>
        <w:t>Student Teaching and Internships</w:t>
      </w:r>
    </w:p>
    <w:p w:rsidR="0087268F" w:rsidRDefault="0087268F" w:rsidP="0087268F">
      <w:pPr>
        <w:pStyle w:val="Default"/>
        <w:tabs>
          <w:tab w:val="left" w:pos="0"/>
        </w:tabs>
        <w:rPr>
          <w:rFonts w:ascii="Times New Roman" w:hAnsi="Times New Roman" w:cs="Times New Roman"/>
        </w:rPr>
      </w:pPr>
      <w:r w:rsidRPr="00FF32AB">
        <w:rPr>
          <w:rFonts w:ascii="Times New Roman" w:hAnsi="Times New Roman" w:cs="Times New Roman"/>
          <w:b/>
        </w:rPr>
        <w:t>Vote</w:t>
      </w:r>
      <w:r>
        <w:rPr>
          <w:rFonts w:ascii="Times New Roman" w:hAnsi="Times New Roman" w:cs="Times New Roman"/>
        </w:rPr>
        <w:t>: 4-0-0</w:t>
      </w:r>
    </w:p>
    <w:p w:rsidR="00997D1F" w:rsidRDefault="00997D1F" w:rsidP="00997D1F">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997D1F" w:rsidRDefault="00997D1F" w:rsidP="00997D1F">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5926F8" w:rsidRDefault="00997D1F"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9</w:t>
      </w:r>
      <w:r w:rsidR="005926F8">
        <w:rPr>
          <w:rFonts w:ascii="Times New Roman" w:eastAsia="Times New Roman" w:hAnsi="Times New Roman" w:cs="Times New Roman"/>
          <w:bCs/>
          <w:color w:val="010202"/>
          <w:spacing w:val="-1"/>
          <w:sz w:val="24"/>
          <w:szCs w:val="24"/>
        </w:rPr>
        <w:t>.0</w:t>
      </w:r>
      <w:r w:rsidR="005926F8">
        <w:rPr>
          <w:rFonts w:ascii="Times New Roman" w:eastAsia="Times New Roman" w:hAnsi="Times New Roman" w:cs="Times New Roman"/>
          <w:bCs/>
          <w:color w:val="010202"/>
          <w:spacing w:val="-1"/>
          <w:sz w:val="24"/>
          <w:szCs w:val="24"/>
        </w:rPr>
        <w:tab/>
        <w:t>Old Business Items</w:t>
      </w: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r>
      <w:r w:rsidR="006F4428">
        <w:rPr>
          <w:rFonts w:ascii="Times New Roman" w:eastAsia="Times New Roman" w:hAnsi="Times New Roman" w:cs="Times New Roman"/>
          <w:bCs/>
          <w:color w:val="010202"/>
          <w:spacing w:val="-1"/>
          <w:sz w:val="24"/>
          <w:szCs w:val="24"/>
        </w:rPr>
        <w:t>9.1</w:t>
      </w:r>
      <w:r w:rsidR="006F4428">
        <w:rPr>
          <w:rFonts w:ascii="Times New Roman" w:eastAsia="Times New Roman" w:hAnsi="Times New Roman" w:cs="Times New Roman"/>
          <w:bCs/>
          <w:color w:val="010202"/>
          <w:spacing w:val="-1"/>
          <w:sz w:val="24"/>
          <w:szCs w:val="24"/>
        </w:rPr>
        <w:tab/>
        <w:t>Sub-committees</w:t>
      </w:r>
    </w:p>
    <w:p w:rsidR="00AC6D66" w:rsidRDefault="00184A68" w:rsidP="006F4428">
      <w:pPr>
        <w:pStyle w:val="ListParagraph"/>
        <w:numPr>
          <w:ilvl w:val="0"/>
          <w:numId w:val="47"/>
        </w:numPr>
        <w:tabs>
          <w:tab w:val="left" w:pos="90"/>
          <w:tab w:val="left" w:pos="630"/>
        </w:tabs>
        <w:spacing w:after="0" w:line="240" w:lineRule="auto"/>
        <w:ind w:left="45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T</w:t>
      </w:r>
      <w:r w:rsidR="00AC6D66">
        <w:rPr>
          <w:rFonts w:ascii="Times New Roman" w:eastAsia="Times New Roman" w:hAnsi="Times New Roman" w:cs="Times New Roman"/>
          <w:bCs/>
          <w:color w:val="010202"/>
          <w:spacing w:val="-1"/>
          <w:sz w:val="24"/>
          <w:szCs w:val="24"/>
        </w:rPr>
        <w:t xml:space="preserve">he Economic Development Committee has been meeting and coming up with a unified work plan.  Diving Deeper into parking issues, traffic flow, outdoor dining, long range strategies for State DCR to address any issues </w:t>
      </w:r>
      <w:r>
        <w:rPr>
          <w:rFonts w:ascii="Times New Roman" w:eastAsia="Times New Roman" w:hAnsi="Times New Roman" w:cs="Times New Roman"/>
          <w:bCs/>
          <w:color w:val="010202"/>
          <w:spacing w:val="-1"/>
          <w:sz w:val="24"/>
          <w:szCs w:val="24"/>
        </w:rPr>
        <w:t>about safety, efforts to paint utility boxes and create community spaces and planters.</w:t>
      </w:r>
    </w:p>
    <w:p w:rsidR="006F4428" w:rsidRDefault="006F4428" w:rsidP="006F4428">
      <w:pPr>
        <w:pStyle w:val="ListParagraph"/>
        <w:numPr>
          <w:ilvl w:val="0"/>
          <w:numId w:val="47"/>
        </w:numPr>
        <w:tabs>
          <w:tab w:val="left" w:pos="90"/>
          <w:tab w:val="left" w:pos="630"/>
        </w:tabs>
        <w:spacing w:after="0" w:line="240" w:lineRule="auto"/>
        <w:ind w:left="45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Best Educational Use of School Facilities Ad-Hoc Committee</w:t>
      </w:r>
      <w:r w:rsidR="00184A68">
        <w:rPr>
          <w:rFonts w:ascii="Times New Roman" w:eastAsia="Times New Roman" w:hAnsi="Times New Roman" w:cs="Times New Roman"/>
          <w:bCs/>
          <w:color w:val="010202"/>
          <w:spacing w:val="-1"/>
          <w:sz w:val="24"/>
          <w:szCs w:val="24"/>
        </w:rPr>
        <w:t xml:space="preserve"> will have community based focus groups coming up.  The timeline is on the school and town website. The first meeting is a week from Wednesday. There will be a presentation at each focus group with a facilitator, a survey will be sent out, a flyer going out in light bill and the meetings will be recorded. </w:t>
      </w:r>
    </w:p>
    <w:p w:rsidR="00184A68" w:rsidRDefault="00184A68" w:rsidP="00184A68">
      <w:pPr>
        <w:tabs>
          <w:tab w:val="left" w:pos="90"/>
          <w:tab w:val="left" w:pos="630"/>
        </w:tabs>
        <w:spacing w:after="0" w:line="240" w:lineRule="auto"/>
        <w:ind w:left="90"/>
        <w:rPr>
          <w:rFonts w:ascii="Times New Roman" w:eastAsia="Times New Roman" w:hAnsi="Times New Roman" w:cs="Times New Roman"/>
          <w:bCs/>
          <w:color w:val="010202"/>
          <w:spacing w:val="-1"/>
          <w:sz w:val="24"/>
          <w:szCs w:val="24"/>
        </w:rPr>
      </w:pPr>
    </w:p>
    <w:p w:rsidR="00184A68" w:rsidRDefault="00184A68" w:rsidP="00184A68">
      <w:pPr>
        <w:tabs>
          <w:tab w:val="left" w:pos="90"/>
          <w:tab w:val="left" w:pos="630"/>
        </w:tabs>
        <w:spacing w:after="0" w:line="240" w:lineRule="auto"/>
        <w:ind w:left="9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9.2</w:t>
      </w:r>
      <w:r>
        <w:rPr>
          <w:rFonts w:ascii="Times New Roman" w:eastAsia="Times New Roman" w:hAnsi="Times New Roman" w:cs="Times New Roman"/>
          <w:bCs/>
          <w:color w:val="010202"/>
          <w:spacing w:val="-1"/>
          <w:sz w:val="24"/>
          <w:szCs w:val="24"/>
        </w:rPr>
        <w:tab/>
        <w:t>Donations</w:t>
      </w:r>
    </w:p>
    <w:p w:rsidR="00184A68" w:rsidRPr="00B5624E" w:rsidRDefault="00184A68" w:rsidP="00184A68">
      <w:pPr>
        <w:pStyle w:val="ListParagraph"/>
        <w:tabs>
          <w:tab w:val="left" w:pos="0"/>
          <w:tab w:val="left" w:pos="63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Pr>
          <w:rFonts w:ascii="Times New Roman" w:eastAsia="Times New Roman" w:hAnsi="Times New Roman" w:cs="Times New Roman"/>
          <w:sz w:val="24"/>
          <w:szCs w:val="24"/>
        </w:rPr>
        <w:t>Kyle Conley</w:t>
      </w:r>
      <w:r>
        <w:rPr>
          <w:rFonts w:ascii="Times New Roman" w:eastAsia="Times New Roman" w:hAnsi="Times New Roman" w:cs="Times New Roman"/>
          <w:sz w:val="24"/>
          <w:szCs w:val="24"/>
        </w:rPr>
        <w:tab/>
      </w:r>
      <w:r w:rsidRPr="00B5624E">
        <w:rPr>
          <w:rFonts w:ascii="Times New Roman" w:eastAsia="Times New Roman" w:hAnsi="Times New Roman" w:cs="Times New Roman"/>
          <w:sz w:val="24"/>
          <w:szCs w:val="24"/>
        </w:rPr>
        <w:tab/>
      </w:r>
      <w:r w:rsidRPr="00B5624E">
        <w:rPr>
          <w:rFonts w:ascii="Times New Roman" w:eastAsia="Times New Roman" w:hAnsi="Times New Roman" w:cs="Times New Roman"/>
          <w:sz w:val="24"/>
          <w:szCs w:val="24"/>
        </w:rPr>
        <w:tab/>
      </w:r>
      <w:r w:rsidRPr="00B5624E">
        <w:rPr>
          <w:rFonts w:ascii="Times New Roman" w:eastAsia="Times New Roman" w:hAnsi="Times New Roman" w:cs="Times New Roman"/>
          <w:sz w:val="24"/>
          <w:szCs w:val="24"/>
        </w:rPr>
        <w:tab/>
      </w:r>
      <w:r w:rsidRPr="00B5624E">
        <w:rPr>
          <w:rFonts w:ascii="Times New Roman" w:eastAsia="Times New Roman" w:hAnsi="Times New Roman" w:cs="Times New Roman"/>
          <w:sz w:val="24"/>
          <w:szCs w:val="24"/>
        </w:rPr>
        <w:tab/>
      </w:r>
      <w:r w:rsidRPr="00B5624E">
        <w:rPr>
          <w:rFonts w:ascii="Times New Roman" w:eastAsia="Times New Roman" w:hAnsi="Times New Roman" w:cs="Times New Roman"/>
          <w:b/>
          <w:bCs/>
          <w:color w:val="010202"/>
          <w:spacing w:val="1"/>
          <w:sz w:val="24"/>
          <w:szCs w:val="24"/>
        </w:rPr>
        <w:t>S</w:t>
      </w:r>
      <w:r w:rsidRPr="00B5624E">
        <w:rPr>
          <w:rFonts w:ascii="Times New Roman" w:eastAsia="Times New Roman" w:hAnsi="Times New Roman" w:cs="Times New Roman"/>
          <w:b/>
          <w:bCs/>
          <w:color w:val="010202"/>
          <w:spacing w:val="-1"/>
          <w:sz w:val="24"/>
          <w:szCs w:val="24"/>
        </w:rPr>
        <w:t>ec</w:t>
      </w:r>
      <w:r w:rsidRPr="00B5624E">
        <w:rPr>
          <w:rFonts w:ascii="Times New Roman" w:eastAsia="Times New Roman" w:hAnsi="Times New Roman" w:cs="Times New Roman"/>
          <w:b/>
          <w:bCs/>
          <w:color w:val="010202"/>
          <w:sz w:val="24"/>
          <w:szCs w:val="24"/>
        </w:rPr>
        <w:t>o</w:t>
      </w:r>
      <w:r w:rsidRPr="00B5624E">
        <w:rPr>
          <w:rFonts w:ascii="Times New Roman" w:eastAsia="Times New Roman" w:hAnsi="Times New Roman" w:cs="Times New Roman"/>
          <w:b/>
          <w:bCs/>
          <w:color w:val="010202"/>
          <w:spacing w:val="1"/>
          <w:sz w:val="24"/>
          <w:szCs w:val="24"/>
        </w:rPr>
        <w:t>nd</w:t>
      </w:r>
      <w:r w:rsidRPr="00B5624E">
        <w:rPr>
          <w:rFonts w:ascii="Times New Roman" w:eastAsia="Times New Roman" w:hAnsi="Times New Roman" w:cs="Times New Roman"/>
          <w:b/>
          <w:bCs/>
          <w:color w:val="010202"/>
          <w:sz w:val="24"/>
          <w:szCs w:val="24"/>
        </w:rPr>
        <w:t>:</w:t>
      </w:r>
      <w:r w:rsidRPr="00B5624E">
        <w:rPr>
          <w:rFonts w:ascii="Times New Roman" w:eastAsia="Times New Roman" w:hAnsi="Times New Roman" w:cs="Times New Roman"/>
          <w:b/>
          <w:bCs/>
          <w:color w:val="010202"/>
          <w:spacing w:val="-1"/>
          <w:sz w:val="24"/>
          <w:szCs w:val="24"/>
        </w:rPr>
        <w:t xml:space="preserve"> </w:t>
      </w:r>
      <w:r>
        <w:rPr>
          <w:rFonts w:ascii="Times New Roman" w:eastAsia="Times New Roman" w:hAnsi="Times New Roman" w:cs="Times New Roman"/>
          <w:sz w:val="24"/>
          <w:szCs w:val="24"/>
        </w:rPr>
        <w:t>Jennifer Fleming</w:t>
      </w:r>
    </w:p>
    <w:p w:rsidR="00184A68" w:rsidRDefault="00184A68" w:rsidP="00184A68">
      <w:pPr>
        <w:pStyle w:val="ListParagraph"/>
        <w:tabs>
          <w:tab w:val="left" w:pos="0"/>
          <w:tab w:val="left" w:pos="630"/>
        </w:tabs>
        <w:spacing w:after="0" w:line="240" w:lineRule="auto"/>
        <w:ind w:left="0"/>
        <w:rPr>
          <w:rFonts w:ascii="Times New Roman" w:eastAsia="Times New Roman" w:hAnsi="Times New Roman" w:cs="Times New Roman"/>
          <w:sz w:val="24"/>
          <w:szCs w:val="24"/>
        </w:rPr>
      </w:pPr>
      <w:r w:rsidRPr="00B5624E">
        <w:rPr>
          <w:rFonts w:ascii="Times New Roman" w:eastAsia="Times New Roman" w:hAnsi="Times New Roman" w:cs="Times New Roman"/>
          <w:sz w:val="24"/>
          <w:szCs w:val="24"/>
        </w:rPr>
        <w:t xml:space="preserve">Move </w:t>
      </w:r>
      <w:r>
        <w:rPr>
          <w:rFonts w:ascii="Times New Roman" w:eastAsia="Times New Roman" w:hAnsi="Times New Roman" w:cs="Times New Roman"/>
          <w:sz w:val="24"/>
          <w:szCs w:val="24"/>
        </w:rPr>
        <w:t>to accept the following donation.</w:t>
      </w:r>
    </w:p>
    <w:p w:rsidR="00184A68" w:rsidRPr="00184A68" w:rsidRDefault="00184A68" w:rsidP="00184A68">
      <w:pPr>
        <w:pStyle w:val="ListParagraph"/>
        <w:numPr>
          <w:ilvl w:val="0"/>
          <w:numId w:val="48"/>
        </w:numPr>
        <w:tabs>
          <w:tab w:val="left" w:pos="90"/>
          <w:tab w:val="left" w:pos="450"/>
        </w:tabs>
        <w:spacing w:after="0" w:line="240" w:lineRule="auto"/>
        <w:ind w:left="0" w:firstLine="0"/>
        <w:rPr>
          <w:rFonts w:ascii="Times New Roman" w:eastAsia="Times New Roman" w:hAnsi="Times New Roman" w:cs="Times New Roman"/>
          <w:bCs/>
          <w:color w:val="010202"/>
          <w:spacing w:val="-1"/>
          <w:sz w:val="24"/>
          <w:szCs w:val="24"/>
        </w:rPr>
      </w:pPr>
      <w:r w:rsidRPr="00184A68">
        <w:rPr>
          <w:rFonts w:ascii="Times New Roman" w:eastAsia="Times New Roman" w:hAnsi="Times New Roman" w:cs="Times New Roman"/>
          <w:bCs/>
          <w:color w:val="010202"/>
          <w:spacing w:val="-1"/>
          <w:sz w:val="24"/>
          <w:szCs w:val="24"/>
        </w:rPr>
        <w:t>$6,000 from Hull Youth Soccer for us of HHS field</w:t>
      </w:r>
    </w:p>
    <w:p w:rsidR="00184A68" w:rsidRPr="005926F8" w:rsidRDefault="00184A68" w:rsidP="00184A68">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Pr="00994172">
        <w:rPr>
          <w:rFonts w:ascii="Times New Roman" w:eastAsia="Times New Roman" w:hAnsi="Times New Roman" w:cs="Times New Roman"/>
          <w:b/>
          <w:sz w:val="24"/>
          <w:szCs w:val="24"/>
        </w:rPr>
        <w:t xml:space="preserve">ote: </w:t>
      </w:r>
      <w:r>
        <w:rPr>
          <w:rFonts w:ascii="Times New Roman" w:eastAsia="Times New Roman" w:hAnsi="Times New Roman" w:cs="Times New Roman"/>
          <w:sz w:val="24"/>
          <w:szCs w:val="24"/>
        </w:rPr>
        <w:t>4</w:t>
      </w:r>
      <w:r w:rsidRPr="005926F8">
        <w:rPr>
          <w:rFonts w:ascii="Times New Roman" w:eastAsia="Times New Roman" w:hAnsi="Times New Roman" w:cs="Times New Roman"/>
          <w:sz w:val="24"/>
          <w:szCs w:val="24"/>
        </w:rPr>
        <w:t xml:space="preserve">-0-0 </w:t>
      </w:r>
    </w:p>
    <w:p w:rsidR="00184A68" w:rsidRDefault="00184A68" w:rsidP="00184A68">
      <w:pPr>
        <w:tabs>
          <w:tab w:val="left" w:pos="90"/>
          <w:tab w:val="left" w:pos="630"/>
        </w:tabs>
        <w:spacing w:after="0" w:line="240" w:lineRule="auto"/>
        <w:ind w:left="90"/>
        <w:rPr>
          <w:rFonts w:ascii="Times New Roman" w:eastAsia="Times New Roman" w:hAnsi="Times New Roman" w:cs="Times New Roman"/>
          <w:bCs/>
          <w:color w:val="010202"/>
          <w:spacing w:val="-1"/>
          <w:sz w:val="24"/>
          <w:szCs w:val="24"/>
        </w:rPr>
      </w:pP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1</w:t>
      </w:r>
      <w:r w:rsidR="00997D1F">
        <w:rPr>
          <w:rFonts w:ascii="Times New Roman" w:eastAsia="Times New Roman" w:hAnsi="Times New Roman" w:cs="Times New Roman"/>
          <w:bCs/>
          <w:color w:val="010202"/>
          <w:spacing w:val="-1"/>
          <w:sz w:val="24"/>
          <w:szCs w:val="24"/>
        </w:rPr>
        <w:t>0</w:t>
      </w:r>
      <w:r>
        <w:rPr>
          <w:rFonts w:ascii="Times New Roman" w:eastAsia="Times New Roman" w:hAnsi="Times New Roman" w:cs="Times New Roman"/>
          <w:bCs/>
          <w:color w:val="010202"/>
          <w:spacing w:val="-1"/>
          <w:sz w:val="24"/>
          <w:szCs w:val="24"/>
        </w:rPr>
        <w:t>.0</w:t>
      </w:r>
      <w:r>
        <w:rPr>
          <w:rFonts w:ascii="Times New Roman" w:eastAsia="Times New Roman" w:hAnsi="Times New Roman" w:cs="Times New Roman"/>
          <w:bCs/>
          <w:color w:val="010202"/>
          <w:spacing w:val="-1"/>
          <w:sz w:val="24"/>
          <w:szCs w:val="24"/>
        </w:rPr>
        <w:tab/>
        <w:t>New Business</w:t>
      </w: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None</w:t>
      </w: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5926F8" w:rsidRDefault="005926F8" w:rsidP="005926F8">
      <w:pPr>
        <w:pStyle w:val="ListParagraph"/>
        <w:tabs>
          <w:tab w:val="left" w:pos="0"/>
          <w:tab w:val="left" w:pos="630"/>
        </w:tabs>
        <w:spacing w:after="0" w:line="240" w:lineRule="auto"/>
        <w:ind w:left="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1</w:t>
      </w:r>
      <w:r w:rsidR="00997D1F">
        <w:rPr>
          <w:rFonts w:ascii="Times New Roman" w:eastAsia="Times New Roman" w:hAnsi="Times New Roman" w:cs="Times New Roman"/>
          <w:bCs/>
          <w:color w:val="010202"/>
          <w:spacing w:val="-1"/>
          <w:sz w:val="24"/>
          <w:szCs w:val="24"/>
        </w:rPr>
        <w:t>1</w:t>
      </w:r>
      <w:r>
        <w:rPr>
          <w:rFonts w:ascii="Times New Roman" w:eastAsia="Times New Roman" w:hAnsi="Times New Roman" w:cs="Times New Roman"/>
          <w:bCs/>
          <w:color w:val="010202"/>
          <w:spacing w:val="-1"/>
          <w:sz w:val="24"/>
          <w:szCs w:val="24"/>
        </w:rPr>
        <w:t>.0</w:t>
      </w:r>
      <w:r>
        <w:rPr>
          <w:rFonts w:ascii="Times New Roman" w:eastAsia="Times New Roman" w:hAnsi="Times New Roman" w:cs="Times New Roman"/>
          <w:bCs/>
          <w:color w:val="010202"/>
          <w:spacing w:val="-1"/>
          <w:sz w:val="24"/>
          <w:szCs w:val="24"/>
        </w:rPr>
        <w:tab/>
        <w:t>Correspondence to and Comments from School Committee Members</w:t>
      </w:r>
    </w:p>
    <w:p w:rsidR="005926F8" w:rsidRDefault="005926F8" w:rsidP="005926F8">
      <w:pPr>
        <w:pStyle w:val="ListParagraph"/>
        <w:tabs>
          <w:tab w:val="left" w:pos="0"/>
          <w:tab w:val="left" w:pos="630"/>
        </w:tabs>
        <w:spacing w:after="0" w:line="240" w:lineRule="auto"/>
        <w:ind w:left="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ab/>
        <w:t>None</w:t>
      </w: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5926F8" w:rsidRDefault="005926F8" w:rsidP="005926F8">
      <w:pPr>
        <w:pStyle w:val="ListParagraph"/>
        <w:tabs>
          <w:tab w:val="left" w:pos="90"/>
          <w:tab w:val="left" w:pos="630"/>
        </w:tabs>
        <w:spacing w:after="0" w:line="240" w:lineRule="auto"/>
        <w:ind w:left="90" w:hanging="630"/>
        <w:rPr>
          <w:rFonts w:ascii="Times New Roman" w:eastAsia="Times New Roman" w:hAnsi="Times New Roman" w:cs="Times New Roman"/>
          <w:bCs/>
          <w:color w:val="010202"/>
          <w:spacing w:val="-1"/>
          <w:sz w:val="24"/>
          <w:szCs w:val="24"/>
        </w:rPr>
      </w:pPr>
    </w:p>
    <w:p w:rsidR="005926F8" w:rsidRDefault="005926F8" w:rsidP="005926F8">
      <w:pPr>
        <w:pStyle w:val="ListParagraph"/>
        <w:tabs>
          <w:tab w:val="left" w:pos="0"/>
          <w:tab w:val="left" w:pos="630"/>
        </w:tabs>
        <w:spacing w:after="0" w:line="240" w:lineRule="auto"/>
        <w:ind w:left="90" w:hanging="63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Cs/>
          <w:color w:val="010202"/>
          <w:spacing w:val="-1"/>
          <w:sz w:val="24"/>
          <w:szCs w:val="24"/>
        </w:rPr>
        <w:t>1</w:t>
      </w:r>
      <w:r w:rsidR="00997D1F">
        <w:rPr>
          <w:rFonts w:ascii="Times New Roman" w:eastAsia="Times New Roman" w:hAnsi="Times New Roman" w:cs="Times New Roman"/>
          <w:bCs/>
          <w:color w:val="010202"/>
          <w:spacing w:val="-1"/>
          <w:sz w:val="24"/>
          <w:szCs w:val="24"/>
        </w:rPr>
        <w:t>2</w:t>
      </w:r>
      <w:r>
        <w:rPr>
          <w:rFonts w:ascii="Times New Roman" w:eastAsia="Times New Roman" w:hAnsi="Times New Roman" w:cs="Times New Roman"/>
          <w:bCs/>
          <w:color w:val="010202"/>
          <w:spacing w:val="-1"/>
          <w:sz w:val="24"/>
          <w:szCs w:val="24"/>
        </w:rPr>
        <w:t>.0</w:t>
      </w:r>
      <w:r>
        <w:rPr>
          <w:rFonts w:ascii="Times New Roman" w:eastAsia="Times New Roman" w:hAnsi="Times New Roman" w:cs="Times New Roman"/>
          <w:bCs/>
          <w:color w:val="010202"/>
          <w:spacing w:val="-1"/>
          <w:sz w:val="24"/>
          <w:szCs w:val="24"/>
        </w:rPr>
        <w:tab/>
        <w:t>Adjournment</w:t>
      </w:r>
    </w:p>
    <w:p w:rsidR="00494A26" w:rsidRPr="00B5624E" w:rsidRDefault="00994172" w:rsidP="005926F8">
      <w:pPr>
        <w:pStyle w:val="ListParagraph"/>
        <w:tabs>
          <w:tab w:val="left" w:pos="0"/>
          <w:tab w:val="left" w:pos="630"/>
        </w:tabs>
        <w:spacing w:after="0" w:line="240" w:lineRule="auto"/>
        <w:ind w:left="90" w:hanging="450"/>
        <w:rPr>
          <w:rFonts w:ascii="Times New Roman" w:eastAsia="Times New Roman" w:hAnsi="Times New Roman" w:cs="Times New Roman"/>
          <w:sz w:val="24"/>
          <w:szCs w:val="24"/>
        </w:rPr>
      </w:pPr>
      <w:r>
        <w:rPr>
          <w:rFonts w:ascii="Times New Roman" w:eastAsia="Times New Roman" w:hAnsi="Times New Roman" w:cs="Times New Roman"/>
          <w:bCs/>
          <w:color w:val="010202"/>
          <w:spacing w:val="-1"/>
          <w:sz w:val="24"/>
          <w:szCs w:val="24"/>
        </w:rPr>
        <w:tab/>
      </w:r>
      <w:r>
        <w:rPr>
          <w:rFonts w:ascii="Times New Roman" w:eastAsia="Times New Roman" w:hAnsi="Times New Roman" w:cs="Times New Roman"/>
          <w:sz w:val="24"/>
          <w:szCs w:val="24"/>
        </w:rPr>
        <w:t xml:space="preserve">Motion: </w:t>
      </w:r>
      <w:r w:rsidR="00184A68">
        <w:rPr>
          <w:rFonts w:ascii="Times New Roman" w:eastAsia="Times New Roman" w:hAnsi="Times New Roman" w:cs="Times New Roman"/>
          <w:sz w:val="24"/>
          <w:szCs w:val="24"/>
        </w:rPr>
        <w:t>Ernest Minelli</w:t>
      </w:r>
      <w:r w:rsidR="00494A26" w:rsidRPr="00B5624E">
        <w:rPr>
          <w:rFonts w:ascii="Times New Roman" w:eastAsia="Times New Roman" w:hAnsi="Times New Roman" w:cs="Times New Roman"/>
          <w:sz w:val="24"/>
          <w:szCs w:val="24"/>
        </w:rPr>
        <w:tab/>
      </w:r>
      <w:r w:rsidR="00494A26" w:rsidRPr="00B5624E">
        <w:rPr>
          <w:rFonts w:ascii="Times New Roman" w:eastAsia="Times New Roman" w:hAnsi="Times New Roman" w:cs="Times New Roman"/>
          <w:sz w:val="24"/>
          <w:szCs w:val="24"/>
        </w:rPr>
        <w:tab/>
      </w:r>
      <w:r w:rsidR="00494A26" w:rsidRPr="00B5624E">
        <w:rPr>
          <w:rFonts w:ascii="Times New Roman" w:eastAsia="Times New Roman" w:hAnsi="Times New Roman" w:cs="Times New Roman"/>
          <w:sz w:val="24"/>
          <w:szCs w:val="24"/>
        </w:rPr>
        <w:tab/>
      </w:r>
      <w:r w:rsidR="00494A26" w:rsidRPr="00B5624E">
        <w:rPr>
          <w:rFonts w:ascii="Times New Roman" w:eastAsia="Times New Roman" w:hAnsi="Times New Roman" w:cs="Times New Roman"/>
          <w:sz w:val="24"/>
          <w:szCs w:val="24"/>
        </w:rPr>
        <w:tab/>
      </w:r>
      <w:r w:rsidR="00494A26" w:rsidRPr="00B5624E">
        <w:rPr>
          <w:rFonts w:ascii="Times New Roman" w:eastAsia="Times New Roman" w:hAnsi="Times New Roman" w:cs="Times New Roman"/>
          <w:b/>
          <w:bCs/>
          <w:color w:val="010202"/>
          <w:spacing w:val="1"/>
          <w:sz w:val="24"/>
          <w:szCs w:val="24"/>
        </w:rPr>
        <w:t>S</w:t>
      </w:r>
      <w:r w:rsidR="00494A26" w:rsidRPr="00B5624E">
        <w:rPr>
          <w:rFonts w:ascii="Times New Roman" w:eastAsia="Times New Roman" w:hAnsi="Times New Roman" w:cs="Times New Roman"/>
          <w:b/>
          <w:bCs/>
          <w:color w:val="010202"/>
          <w:spacing w:val="-1"/>
          <w:sz w:val="24"/>
          <w:szCs w:val="24"/>
        </w:rPr>
        <w:t>ec</w:t>
      </w:r>
      <w:r w:rsidR="00494A26" w:rsidRPr="00B5624E">
        <w:rPr>
          <w:rFonts w:ascii="Times New Roman" w:eastAsia="Times New Roman" w:hAnsi="Times New Roman" w:cs="Times New Roman"/>
          <w:b/>
          <w:bCs/>
          <w:color w:val="010202"/>
          <w:sz w:val="24"/>
          <w:szCs w:val="24"/>
        </w:rPr>
        <w:t>o</w:t>
      </w:r>
      <w:r w:rsidR="00494A26" w:rsidRPr="00B5624E">
        <w:rPr>
          <w:rFonts w:ascii="Times New Roman" w:eastAsia="Times New Roman" w:hAnsi="Times New Roman" w:cs="Times New Roman"/>
          <w:b/>
          <w:bCs/>
          <w:color w:val="010202"/>
          <w:spacing w:val="1"/>
          <w:sz w:val="24"/>
          <w:szCs w:val="24"/>
        </w:rPr>
        <w:t>nd</w:t>
      </w:r>
      <w:r w:rsidR="00494A26" w:rsidRPr="00B5624E">
        <w:rPr>
          <w:rFonts w:ascii="Times New Roman" w:eastAsia="Times New Roman" w:hAnsi="Times New Roman" w:cs="Times New Roman"/>
          <w:b/>
          <w:bCs/>
          <w:color w:val="010202"/>
          <w:sz w:val="24"/>
          <w:szCs w:val="24"/>
        </w:rPr>
        <w:t>:</w:t>
      </w:r>
      <w:r w:rsidR="00494A26" w:rsidRPr="00B5624E">
        <w:rPr>
          <w:rFonts w:ascii="Times New Roman" w:eastAsia="Times New Roman" w:hAnsi="Times New Roman" w:cs="Times New Roman"/>
          <w:b/>
          <w:bCs/>
          <w:color w:val="010202"/>
          <w:spacing w:val="-1"/>
          <w:sz w:val="24"/>
          <w:szCs w:val="24"/>
        </w:rPr>
        <w:t xml:space="preserve"> </w:t>
      </w:r>
      <w:r w:rsidR="005926F8">
        <w:rPr>
          <w:rFonts w:ascii="Times New Roman" w:eastAsia="Times New Roman" w:hAnsi="Times New Roman" w:cs="Times New Roman"/>
          <w:sz w:val="24"/>
          <w:szCs w:val="24"/>
        </w:rPr>
        <w:t>Jennifer Fleming</w:t>
      </w:r>
    </w:p>
    <w:p w:rsidR="00494A26" w:rsidRPr="00B5624E" w:rsidRDefault="00494A26" w:rsidP="005926F8">
      <w:pPr>
        <w:pStyle w:val="ListParagraph"/>
        <w:tabs>
          <w:tab w:val="left" w:pos="0"/>
          <w:tab w:val="left" w:pos="630"/>
        </w:tabs>
        <w:spacing w:after="0" w:line="240" w:lineRule="auto"/>
        <w:ind w:left="0"/>
        <w:rPr>
          <w:rFonts w:ascii="Times New Roman" w:eastAsia="Times New Roman" w:hAnsi="Times New Roman" w:cs="Times New Roman"/>
          <w:sz w:val="24"/>
          <w:szCs w:val="24"/>
        </w:rPr>
      </w:pPr>
      <w:r w:rsidRPr="00B5624E">
        <w:rPr>
          <w:rFonts w:ascii="Times New Roman" w:eastAsia="Times New Roman" w:hAnsi="Times New Roman" w:cs="Times New Roman"/>
          <w:sz w:val="24"/>
          <w:szCs w:val="24"/>
        </w:rPr>
        <w:t xml:space="preserve">Move to </w:t>
      </w:r>
      <w:r w:rsidR="005926F8">
        <w:rPr>
          <w:rFonts w:ascii="Times New Roman" w:eastAsia="Times New Roman" w:hAnsi="Times New Roman" w:cs="Times New Roman"/>
          <w:sz w:val="24"/>
          <w:szCs w:val="24"/>
        </w:rPr>
        <w:t>adjourn the meeting at 8:</w:t>
      </w:r>
      <w:r w:rsidR="00184A68">
        <w:rPr>
          <w:rFonts w:ascii="Times New Roman" w:eastAsia="Times New Roman" w:hAnsi="Times New Roman" w:cs="Times New Roman"/>
          <w:sz w:val="24"/>
          <w:szCs w:val="24"/>
        </w:rPr>
        <w:t>26</w:t>
      </w:r>
      <w:r w:rsidR="005926F8">
        <w:rPr>
          <w:rFonts w:ascii="Times New Roman" w:eastAsia="Times New Roman" w:hAnsi="Times New Roman" w:cs="Times New Roman"/>
          <w:sz w:val="24"/>
          <w:szCs w:val="24"/>
        </w:rPr>
        <w:t xml:space="preserve"> pm.</w:t>
      </w:r>
    </w:p>
    <w:p w:rsidR="00994172" w:rsidRPr="005926F8" w:rsidRDefault="005926F8" w:rsidP="00994172">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494A26" w:rsidRPr="00994172">
        <w:rPr>
          <w:rFonts w:ascii="Times New Roman" w:eastAsia="Times New Roman" w:hAnsi="Times New Roman" w:cs="Times New Roman"/>
          <w:b/>
          <w:sz w:val="24"/>
          <w:szCs w:val="24"/>
        </w:rPr>
        <w:t xml:space="preserve">ote: </w:t>
      </w:r>
      <w:r w:rsidR="00184A68">
        <w:rPr>
          <w:rFonts w:ascii="Times New Roman" w:eastAsia="Times New Roman" w:hAnsi="Times New Roman" w:cs="Times New Roman"/>
          <w:sz w:val="24"/>
          <w:szCs w:val="24"/>
        </w:rPr>
        <w:t>4</w:t>
      </w:r>
      <w:r w:rsidRPr="005926F8">
        <w:rPr>
          <w:rFonts w:ascii="Times New Roman" w:eastAsia="Times New Roman" w:hAnsi="Times New Roman" w:cs="Times New Roman"/>
          <w:sz w:val="24"/>
          <w:szCs w:val="24"/>
        </w:rPr>
        <w:t>-0-0</w:t>
      </w:r>
      <w:r w:rsidR="00494A26" w:rsidRPr="005926F8">
        <w:rPr>
          <w:rFonts w:ascii="Times New Roman" w:eastAsia="Times New Roman" w:hAnsi="Times New Roman" w:cs="Times New Roman"/>
          <w:sz w:val="24"/>
          <w:szCs w:val="24"/>
        </w:rPr>
        <w:t xml:space="preserve"> </w:t>
      </w:r>
    </w:p>
    <w:p w:rsidR="00B5624E" w:rsidRDefault="00B5624E" w:rsidP="00652A96">
      <w:pPr>
        <w:tabs>
          <w:tab w:val="left" w:pos="6480"/>
        </w:tabs>
        <w:spacing w:after="0" w:line="240" w:lineRule="auto"/>
        <w:ind w:left="6480"/>
        <w:rPr>
          <w:rFonts w:ascii="Times New Roman" w:hAnsi="Times New Roman" w:cs="Times New Roman"/>
          <w:sz w:val="24"/>
          <w:szCs w:val="24"/>
        </w:rPr>
      </w:pPr>
    </w:p>
    <w:p w:rsidR="00184A68" w:rsidRDefault="00184A68" w:rsidP="00184A68">
      <w:pPr>
        <w:tabs>
          <w:tab w:val="left" w:pos="6480"/>
        </w:tabs>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Attachments</w:t>
      </w:r>
    </w:p>
    <w:p w:rsidR="00184A68" w:rsidRPr="00184A68" w:rsidRDefault="00184A68" w:rsidP="00184A68">
      <w:pPr>
        <w:pStyle w:val="ListParagraph"/>
        <w:numPr>
          <w:ilvl w:val="0"/>
          <w:numId w:val="49"/>
        </w:numPr>
        <w:tabs>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MCAS Presentation</w:t>
      </w:r>
    </w:p>
    <w:p w:rsidR="005903BA" w:rsidRPr="00652A96" w:rsidRDefault="005903BA" w:rsidP="00652A96">
      <w:pPr>
        <w:tabs>
          <w:tab w:val="left" w:pos="6480"/>
        </w:tabs>
        <w:spacing w:after="0" w:line="240" w:lineRule="auto"/>
        <w:ind w:left="6480"/>
        <w:rPr>
          <w:rFonts w:ascii="Times New Roman" w:hAnsi="Times New Roman" w:cs="Times New Roman"/>
          <w:sz w:val="24"/>
          <w:szCs w:val="24"/>
        </w:rPr>
      </w:pPr>
      <w:r w:rsidRPr="00B5624E">
        <w:rPr>
          <w:rFonts w:ascii="Times New Roman" w:hAnsi="Times New Roman" w:cs="Times New Roman"/>
          <w:sz w:val="24"/>
          <w:szCs w:val="24"/>
        </w:rPr>
        <w:t xml:space="preserve">These Minutes of a meeting of the Hull School Committee were approved and adopted by the Committee on </w:t>
      </w:r>
      <w:r w:rsidR="005926F8">
        <w:rPr>
          <w:rFonts w:ascii="Times New Roman" w:hAnsi="Times New Roman" w:cs="Times New Roman"/>
          <w:sz w:val="24"/>
          <w:szCs w:val="24"/>
        </w:rPr>
        <w:t xml:space="preserve">October </w:t>
      </w:r>
      <w:r w:rsidR="00184A68">
        <w:rPr>
          <w:rFonts w:ascii="Times New Roman" w:hAnsi="Times New Roman" w:cs="Times New Roman"/>
          <w:sz w:val="24"/>
          <w:szCs w:val="24"/>
        </w:rPr>
        <w:t>18</w:t>
      </w:r>
      <w:r w:rsidR="00B5624E">
        <w:rPr>
          <w:rFonts w:ascii="Times New Roman" w:hAnsi="Times New Roman" w:cs="Times New Roman"/>
          <w:sz w:val="24"/>
          <w:szCs w:val="24"/>
        </w:rPr>
        <w:t>, 2021</w:t>
      </w:r>
    </w:p>
    <w:p w:rsidR="005903BA" w:rsidRDefault="005903BA" w:rsidP="006B1CE2">
      <w:pPr>
        <w:spacing w:after="0"/>
        <w:ind w:left="6480"/>
        <w:rPr>
          <w:rFonts w:ascii="Times New Roman" w:hAnsi="Times New Roman" w:cs="Times New Roman"/>
        </w:rPr>
      </w:pPr>
    </w:p>
    <w:p w:rsidR="009152DD" w:rsidRDefault="009152DD" w:rsidP="006B1CE2">
      <w:pPr>
        <w:spacing w:after="0"/>
        <w:ind w:left="6480"/>
        <w:rPr>
          <w:rFonts w:ascii="Times New Roman" w:hAnsi="Times New Roman" w:cs="Times New Roman"/>
        </w:rPr>
      </w:pPr>
    </w:p>
    <w:p w:rsidR="009152DD" w:rsidRDefault="009152DD" w:rsidP="006B1CE2">
      <w:pPr>
        <w:spacing w:after="0"/>
        <w:ind w:left="6480"/>
        <w:rPr>
          <w:rFonts w:ascii="Times New Roman" w:hAnsi="Times New Roman" w:cs="Times New Roman"/>
        </w:rPr>
      </w:pPr>
    </w:p>
    <w:p w:rsidR="005903BA" w:rsidRPr="00592AFC" w:rsidRDefault="0070400D" w:rsidP="006B1CE2">
      <w:pPr>
        <w:spacing w:after="0"/>
        <w:ind w:left="6480"/>
        <w:rPr>
          <w:rFonts w:ascii="Times New Roman" w:hAnsi="Times New Roman" w:cs="Times New Roman"/>
          <w:sz w:val="24"/>
          <w:szCs w:val="24"/>
        </w:rPr>
      </w:pPr>
      <w:r>
        <w:rPr>
          <w:rFonts w:ascii="Times New Roman" w:hAnsi="Times New Roman" w:cs="Times New Roman"/>
          <w:sz w:val="24"/>
          <w:szCs w:val="24"/>
        </w:rPr>
        <w:t>Ernest Minelli</w:t>
      </w:r>
      <w:r w:rsidR="00DF03AC">
        <w:rPr>
          <w:rFonts w:ascii="Times New Roman" w:hAnsi="Times New Roman" w:cs="Times New Roman"/>
          <w:sz w:val="24"/>
          <w:szCs w:val="24"/>
        </w:rPr>
        <w:t>, Secretary</w:t>
      </w:r>
    </w:p>
    <w:p w:rsidR="002A5748" w:rsidRPr="00592AFC" w:rsidRDefault="005903BA" w:rsidP="006B1CE2">
      <w:pPr>
        <w:spacing w:after="0"/>
        <w:ind w:left="6480"/>
        <w:rPr>
          <w:sz w:val="24"/>
          <w:szCs w:val="24"/>
        </w:rPr>
      </w:pPr>
      <w:bookmarkStart w:id="0" w:name="_GoBack"/>
      <w:bookmarkEnd w:id="0"/>
      <w:r w:rsidRPr="00592AFC">
        <w:rPr>
          <w:rFonts w:ascii="Times New Roman" w:hAnsi="Times New Roman" w:cs="Times New Roman"/>
          <w:sz w:val="24"/>
          <w:szCs w:val="24"/>
        </w:rPr>
        <w:t>Hull School Committee</w:t>
      </w:r>
    </w:p>
    <w:sectPr w:rsidR="002A5748" w:rsidRPr="00592AFC" w:rsidSect="006E36AB">
      <w:headerReference w:type="default" r:id="rId9"/>
      <w:type w:val="continuous"/>
      <w:pgSz w:w="12240" w:h="15840"/>
      <w:pgMar w:top="1260" w:right="1320" w:bottom="1080" w:left="1170" w:header="74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8F" w:rsidRDefault="0087268F" w:rsidP="00735637">
      <w:pPr>
        <w:spacing w:after="0" w:line="240" w:lineRule="auto"/>
      </w:pPr>
      <w:r>
        <w:separator/>
      </w:r>
    </w:p>
  </w:endnote>
  <w:endnote w:type="continuationSeparator" w:id="0">
    <w:p w:rsidR="0087268F" w:rsidRDefault="0087268F" w:rsidP="0073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8F" w:rsidRDefault="0087268F" w:rsidP="00735637">
      <w:pPr>
        <w:spacing w:after="0" w:line="240" w:lineRule="auto"/>
      </w:pPr>
      <w:r>
        <w:separator/>
      </w:r>
    </w:p>
  </w:footnote>
  <w:footnote w:type="continuationSeparator" w:id="0">
    <w:p w:rsidR="0087268F" w:rsidRDefault="0087268F" w:rsidP="0073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8F" w:rsidRPr="00540458" w:rsidRDefault="0087268F" w:rsidP="00DF336B">
    <w:pPr>
      <w:pStyle w:val="Header"/>
      <w:rPr>
        <w:rFonts w:ascii="Times New Roman" w:hAnsi="Times New Roman" w:cs="Times New Roman"/>
        <w:sz w:val="18"/>
        <w:szCs w:val="18"/>
      </w:rPr>
    </w:pPr>
    <w:r w:rsidRPr="00540458">
      <w:rPr>
        <w:rFonts w:ascii="Times New Roman" w:hAnsi="Times New Roman" w:cs="Times New Roman"/>
        <w:sz w:val="18"/>
        <w:szCs w:val="18"/>
      </w:rPr>
      <w:t>School Committee Minutes</w:t>
    </w:r>
  </w:p>
  <w:p w:rsidR="0087268F" w:rsidRPr="00540458" w:rsidRDefault="0087268F" w:rsidP="00DF336B">
    <w:pPr>
      <w:pStyle w:val="Header"/>
      <w:rPr>
        <w:rFonts w:ascii="Times New Roman" w:hAnsi="Times New Roman" w:cs="Times New Roman"/>
        <w:sz w:val="18"/>
        <w:szCs w:val="18"/>
      </w:rPr>
    </w:pPr>
    <w:r>
      <w:rPr>
        <w:rFonts w:ascii="Times New Roman" w:hAnsi="Times New Roman" w:cs="Times New Roman"/>
        <w:sz w:val="18"/>
        <w:szCs w:val="18"/>
      </w:rPr>
      <w:t>October 4, 2021</w:t>
    </w:r>
  </w:p>
  <w:p w:rsidR="0087268F" w:rsidRPr="00F0256E" w:rsidRDefault="0087268F" w:rsidP="00F0256E">
    <w:pPr>
      <w:pStyle w:val="Header"/>
      <w:rPr>
        <w:rFonts w:ascii="Times New Roman" w:hAnsi="Times New Roman" w:cs="Times New Roman"/>
        <w:sz w:val="18"/>
        <w:szCs w:val="18"/>
      </w:rPr>
    </w:pPr>
    <w:r w:rsidRPr="00540458">
      <w:rPr>
        <w:rFonts w:ascii="Times New Roman" w:hAnsi="Times New Roman" w:cs="Times New Roman"/>
        <w:sz w:val="18"/>
        <w:szCs w:val="18"/>
      </w:rPr>
      <w:t xml:space="preserve">Page </w:t>
    </w:r>
    <w:r w:rsidRPr="00540458">
      <w:rPr>
        <w:rStyle w:val="PageNumber"/>
        <w:rFonts w:ascii="Times New Roman" w:hAnsi="Times New Roman" w:cs="Times New Roman"/>
        <w:sz w:val="18"/>
        <w:szCs w:val="18"/>
      </w:rPr>
      <w:fldChar w:fldCharType="begin"/>
    </w:r>
    <w:r w:rsidRPr="00540458">
      <w:rPr>
        <w:rStyle w:val="PageNumber"/>
        <w:rFonts w:ascii="Times New Roman" w:hAnsi="Times New Roman" w:cs="Times New Roman"/>
        <w:sz w:val="18"/>
        <w:szCs w:val="18"/>
      </w:rPr>
      <w:instrText xml:space="preserve"> PAGE </w:instrText>
    </w:r>
    <w:r w:rsidRPr="00540458">
      <w:rPr>
        <w:rStyle w:val="PageNumber"/>
        <w:rFonts w:ascii="Times New Roman" w:hAnsi="Times New Roman" w:cs="Times New Roman"/>
        <w:sz w:val="18"/>
        <w:szCs w:val="18"/>
      </w:rPr>
      <w:fldChar w:fldCharType="separate"/>
    </w:r>
    <w:r w:rsidR="00184A68">
      <w:rPr>
        <w:rStyle w:val="PageNumber"/>
        <w:rFonts w:ascii="Times New Roman" w:hAnsi="Times New Roman" w:cs="Times New Roman"/>
        <w:noProof/>
        <w:sz w:val="18"/>
        <w:szCs w:val="18"/>
      </w:rPr>
      <w:t>2</w:t>
    </w:r>
    <w:r w:rsidRPr="00540458">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650"/>
    <w:multiLevelType w:val="hybridMultilevel"/>
    <w:tmpl w:val="8382B92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5">
      <w:start w:val="1"/>
      <w:numFmt w:val="bullet"/>
      <w:lvlText w:val=""/>
      <w:lvlJc w:val="left"/>
      <w:pPr>
        <w:ind w:left="3330" w:hanging="360"/>
      </w:pPr>
      <w:rPr>
        <w:rFonts w:ascii="Wingdings" w:hAnsi="Wingding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CF94CB8"/>
    <w:multiLevelType w:val="hybridMultilevel"/>
    <w:tmpl w:val="D74870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DD37ED3"/>
    <w:multiLevelType w:val="hybridMultilevel"/>
    <w:tmpl w:val="5BE28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1C6B59"/>
    <w:multiLevelType w:val="hybridMultilevel"/>
    <w:tmpl w:val="A6F8EA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E8E0EF2"/>
    <w:multiLevelType w:val="hybridMultilevel"/>
    <w:tmpl w:val="0C268B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F5F604D"/>
    <w:multiLevelType w:val="hybridMultilevel"/>
    <w:tmpl w:val="60B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97ABA"/>
    <w:multiLevelType w:val="hybridMultilevel"/>
    <w:tmpl w:val="A2B0E028"/>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7">
    <w:nsid w:val="118D6F86"/>
    <w:multiLevelType w:val="hybridMultilevel"/>
    <w:tmpl w:val="29587E3E"/>
    <w:lvl w:ilvl="0" w:tplc="1FD8211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136B1F35"/>
    <w:multiLevelType w:val="hybridMultilevel"/>
    <w:tmpl w:val="25BE3B16"/>
    <w:lvl w:ilvl="0" w:tplc="96F6E5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4510919"/>
    <w:multiLevelType w:val="hybridMultilevel"/>
    <w:tmpl w:val="6922A0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DB54DF9"/>
    <w:multiLevelType w:val="hybridMultilevel"/>
    <w:tmpl w:val="34FC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643B"/>
    <w:multiLevelType w:val="hybridMultilevel"/>
    <w:tmpl w:val="D124EA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1EE74DA6"/>
    <w:multiLevelType w:val="hybridMultilevel"/>
    <w:tmpl w:val="2C0C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74E1E"/>
    <w:multiLevelType w:val="hybridMultilevel"/>
    <w:tmpl w:val="3A06492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4">
    <w:nsid w:val="290846F1"/>
    <w:multiLevelType w:val="hybridMultilevel"/>
    <w:tmpl w:val="8A4E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A7CDA"/>
    <w:multiLevelType w:val="hybridMultilevel"/>
    <w:tmpl w:val="273A63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D9020E7"/>
    <w:multiLevelType w:val="hybridMultilevel"/>
    <w:tmpl w:val="E698FC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8A0567"/>
    <w:multiLevelType w:val="hybridMultilevel"/>
    <w:tmpl w:val="A044C3A8"/>
    <w:lvl w:ilvl="0" w:tplc="011CC6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6E07B43"/>
    <w:multiLevelType w:val="hybridMultilevel"/>
    <w:tmpl w:val="FB14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91481"/>
    <w:multiLevelType w:val="hybridMultilevel"/>
    <w:tmpl w:val="99DAD5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38C469AA"/>
    <w:multiLevelType w:val="hybridMultilevel"/>
    <w:tmpl w:val="FA3A38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8E26563"/>
    <w:multiLevelType w:val="hybridMultilevel"/>
    <w:tmpl w:val="80F24D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EF44E43"/>
    <w:multiLevelType w:val="hybridMultilevel"/>
    <w:tmpl w:val="4C3E43C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3">
    <w:nsid w:val="451D1A19"/>
    <w:multiLevelType w:val="hybridMultilevel"/>
    <w:tmpl w:val="21285C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73B5F68"/>
    <w:multiLevelType w:val="hybridMultilevel"/>
    <w:tmpl w:val="1518B1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7CD53EE"/>
    <w:multiLevelType w:val="hybridMultilevel"/>
    <w:tmpl w:val="37EA7F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C6D3527"/>
    <w:multiLevelType w:val="hybridMultilevel"/>
    <w:tmpl w:val="90348E12"/>
    <w:lvl w:ilvl="0" w:tplc="52DAD492">
      <w:numFmt w:val="bullet"/>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B16258"/>
    <w:multiLevelType w:val="hybridMultilevel"/>
    <w:tmpl w:val="3F5E81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3ED65C8"/>
    <w:multiLevelType w:val="hybridMultilevel"/>
    <w:tmpl w:val="C68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D7462"/>
    <w:multiLevelType w:val="hybridMultilevel"/>
    <w:tmpl w:val="690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46AA2"/>
    <w:multiLevelType w:val="hybridMultilevel"/>
    <w:tmpl w:val="3230DC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DB47CAA"/>
    <w:multiLevelType w:val="hybridMultilevel"/>
    <w:tmpl w:val="92740E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DD16762"/>
    <w:multiLevelType w:val="hybridMultilevel"/>
    <w:tmpl w:val="BB124E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610C43"/>
    <w:multiLevelType w:val="hybridMultilevel"/>
    <w:tmpl w:val="5566B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F644987"/>
    <w:multiLevelType w:val="hybridMultilevel"/>
    <w:tmpl w:val="8304BE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nsid w:val="606A0048"/>
    <w:multiLevelType w:val="hybridMultilevel"/>
    <w:tmpl w:val="D0CE29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62077D38"/>
    <w:multiLevelType w:val="hybridMultilevel"/>
    <w:tmpl w:val="4C245D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67A746E3"/>
    <w:multiLevelType w:val="hybridMultilevel"/>
    <w:tmpl w:val="8F4E1F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6D871EEB"/>
    <w:multiLevelType w:val="hybridMultilevel"/>
    <w:tmpl w:val="AE6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125F5"/>
    <w:multiLevelType w:val="hybridMultilevel"/>
    <w:tmpl w:val="3B9C1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653EB"/>
    <w:multiLevelType w:val="hybridMultilevel"/>
    <w:tmpl w:val="301A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F2DA0"/>
    <w:multiLevelType w:val="hybridMultilevel"/>
    <w:tmpl w:val="D5C2110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89E0ECC"/>
    <w:multiLevelType w:val="hybridMultilevel"/>
    <w:tmpl w:val="12AA7B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8FB0169"/>
    <w:multiLevelType w:val="hybridMultilevel"/>
    <w:tmpl w:val="909ADF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98003EE"/>
    <w:multiLevelType w:val="hybridMultilevel"/>
    <w:tmpl w:val="FAA677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7A751B45"/>
    <w:multiLevelType w:val="hybridMultilevel"/>
    <w:tmpl w:val="BA90A3A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7B3E5101"/>
    <w:multiLevelType w:val="hybridMultilevel"/>
    <w:tmpl w:val="C136AA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7D1F51DA"/>
    <w:multiLevelType w:val="hybridMultilevel"/>
    <w:tmpl w:val="E13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12CED"/>
    <w:multiLevelType w:val="hybridMultilevel"/>
    <w:tmpl w:val="881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4"/>
  </w:num>
  <w:num w:numId="4">
    <w:abstractNumId w:val="3"/>
  </w:num>
  <w:num w:numId="5">
    <w:abstractNumId w:val="20"/>
  </w:num>
  <w:num w:numId="6">
    <w:abstractNumId w:val="23"/>
  </w:num>
  <w:num w:numId="7">
    <w:abstractNumId w:val="0"/>
  </w:num>
  <w:num w:numId="8">
    <w:abstractNumId w:val="39"/>
  </w:num>
  <w:num w:numId="9">
    <w:abstractNumId w:val="32"/>
  </w:num>
  <w:num w:numId="10">
    <w:abstractNumId w:val="27"/>
  </w:num>
  <w:num w:numId="11">
    <w:abstractNumId w:val="36"/>
  </w:num>
  <w:num w:numId="12">
    <w:abstractNumId w:val="42"/>
  </w:num>
  <w:num w:numId="13">
    <w:abstractNumId w:val="15"/>
  </w:num>
  <w:num w:numId="14">
    <w:abstractNumId w:val="9"/>
  </w:num>
  <w:num w:numId="15">
    <w:abstractNumId w:val="43"/>
  </w:num>
  <w:num w:numId="16">
    <w:abstractNumId w:val="35"/>
  </w:num>
  <w:num w:numId="17">
    <w:abstractNumId w:val="41"/>
  </w:num>
  <w:num w:numId="18">
    <w:abstractNumId w:val="18"/>
  </w:num>
  <w:num w:numId="19">
    <w:abstractNumId w:val="16"/>
  </w:num>
  <w:num w:numId="20">
    <w:abstractNumId w:val="21"/>
  </w:num>
  <w:num w:numId="21">
    <w:abstractNumId w:val="37"/>
  </w:num>
  <w:num w:numId="22">
    <w:abstractNumId w:val="25"/>
  </w:num>
  <w:num w:numId="23">
    <w:abstractNumId w:val="46"/>
  </w:num>
  <w:num w:numId="24">
    <w:abstractNumId w:val="8"/>
  </w:num>
  <w:num w:numId="25">
    <w:abstractNumId w:val="45"/>
  </w:num>
  <w:num w:numId="26">
    <w:abstractNumId w:val="5"/>
  </w:num>
  <w:num w:numId="27">
    <w:abstractNumId w:val="34"/>
  </w:num>
  <w:num w:numId="28">
    <w:abstractNumId w:val="1"/>
  </w:num>
  <w:num w:numId="29">
    <w:abstractNumId w:val="31"/>
  </w:num>
  <w:num w:numId="30">
    <w:abstractNumId w:val="38"/>
  </w:num>
  <w:num w:numId="31">
    <w:abstractNumId w:val="7"/>
  </w:num>
  <w:num w:numId="32">
    <w:abstractNumId w:val="44"/>
  </w:num>
  <w:num w:numId="33">
    <w:abstractNumId w:val="30"/>
  </w:num>
  <w:num w:numId="34">
    <w:abstractNumId w:val="11"/>
  </w:num>
  <w:num w:numId="35">
    <w:abstractNumId w:val="48"/>
  </w:num>
  <w:num w:numId="36">
    <w:abstractNumId w:val="26"/>
  </w:num>
  <w:num w:numId="37">
    <w:abstractNumId w:val="28"/>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7"/>
  </w:num>
  <w:num w:numId="41">
    <w:abstractNumId w:val="10"/>
  </w:num>
  <w:num w:numId="42">
    <w:abstractNumId w:val="12"/>
  </w:num>
  <w:num w:numId="43">
    <w:abstractNumId w:val="47"/>
  </w:num>
  <w:num w:numId="44">
    <w:abstractNumId w:val="22"/>
  </w:num>
  <w:num w:numId="45">
    <w:abstractNumId w:val="29"/>
  </w:num>
  <w:num w:numId="46">
    <w:abstractNumId w:val="19"/>
  </w:num>
  <w:num w:numId="47">
    <w:abstractNumId w:val="13"/>
  </w:num>
  <w:num w:numId="48">
    <w:abstractNumId w:val="14"/>
  </w:num>
  <w:num w:numId="4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37"/>
    <w:rsid w:val="00001801"/>
    <w:rsid w:val="000023BD"/>
    <w:rsid w:val="00003E4C"/>
    <w:rsid w:val="000065F8"/>
    <w:rsid w:val="00010920"/>
    <w:rsid w:val="000111C8"/>
    <w:rsid w:val="0001336A"/>
    <w:rsid w:val="00013CC2"/>
    <w:rsid w:val="00014263"/>
    <w:rsid w:val="000148D3"/>
    <w:rsid w:val="00016EB5"/>
    <w:rsid w:val="00021912"/>
    <w:rsid w:val="0002501E"/>
    <w:rsid w:val="000315AC"/>
    <w:rsid w:val="000328A7"/>
    <w:rsid w:val="00033D56"/>
    <w:rsid w:val="0003402B"/>
    <w:rsid w:val="0003471A"/>
    <w:rsid w:val="00041F2A"/>
    <w:rsid w:val="0004269D"/>
    <w:rsid w:val="00044715"/>
    <w:rsid w:val="00045CC0"/>
    <w:rsid w:val="00047E8D"/>
    <w:rsid w:val="00050063"/>
    <w:rsid w:val="00060A91"/>
    <w:rsid w:val="0006425E"/>
    <w:rsid w:val="0006676F"/>
    <w:rsid w:val="00070B09"/>
    <w:rsid w:val="00074FA6"/>
    <w:rsid w:val="000757C5"/>
    <w:rsid w:val="00076A77"/>
    <w:rsid w:val="0008545F"/>
    <w:rsid w:val="00087578"/>
    <w:rsid w:val="0008785C"/>
    <w:rsid w:val="000924DA"/>
    <w:rsid w:val="000A40E3"/>
    <w:rsid w:val="000A5D33"/>
    <w:rsid w:val="000B0A71"/>
    <w:rsid w:val="000B5959"/>
    <w:rsid w:val="000B5FEA"/>
    <w:rsid w:val="000C04BF"/>
    <w:rsid w:val="000C36D3"/>
    <w:rsid w:val="000C3A1B"/>
    <w:rsid w:val="000C64A9"/>
    <w:rsid w:val="000C67E8"/>
    <w:rsid w:val="000C7B27"/>
    <w:rsid w:val="000D1A64"/>
    <w:rsid w:val="000D1CC6"/>
    <w:rsid w:val="000D2F9E"/>
    <w:rsid w:val="000D43BC"/>
    <w:rsid w:val="000E1777"/>
    <w:rsid w:val="000E37D4"/>
    <w:rsid w:val="000F0EEC"/>
    <w:rsid w:val="000F4AA7"/>
    <w:rsid w:val="000F5174"/>
    <w:rsid w:val="000F6A86"/>
    <w:rsid w:val="000F7439"/>
    <w:rsid w:val="00100C07"/>
    <w:rsid w:val="00100FF2"/>
    <w:rsid w:val="00102B9D"/>
    <w:rsid w:val="00105278"/>
    <w:rsid w:val="001062E9"/>
    <w:rsid w:val="00110643"/>
    <w:rsid w:val="00110CB0"/>
    <w:rsid w:val="00112D40"/>
    <w:rsid w:val="00113D60"/>
    <w:rsid w:val="00114922"/>
    <w:rsid w:val="00117F77"/>
    <w:rsid w:val="00126A3C"/>
    <w:rsid w:val="001275D9"/>
    <w:rsid w:val="001326B8"/>
    <w:rsid w:val="00135C03"/>
    <w:rsid w:val="0014114E"/>
    <w:rsid w:val="001419DC"/>
    <w:rsid w:val="00146BEA"/>
    <w:rsid w:val="00150589"/>
    <w:rsid w:val="00150DA1"/>
    <w:rsid w:val="00155160"/>
    <w:rsid w:val="00155DB5"/>
    <w:rsid w:val="00164B84"/>
    <w:rsid w:val="0016583D"/>
    <w:rsid w:val="001724F5"/>
    <w:rsid w:val="00173C8B"/>
    <w:rsid w:val="0017789F"/>
    <w:rsid w:val="0018256E"/>
    <w:rsid w:val="00184A68"/>
    <w:rsid w:val="00185154"/>
    <w:rsid w:val="0018781B"/>
    <w:rsid w:val="001905B7"/>
    <w:rsid w:val="001908BA"/>
    <w:rsid w:val="00190D39"/>
    <w:rsid w:val="00192C17"/>
    <w:rsid w:val="00194F90"/>
    <w:rsid w:val="00195FE3"/>
    <w:rsid w:val="001A0CFE"/>
    <w:rsid w:val="001A166A"/>
    <w:rsid w:val="001A4594"/>
    <w:rsid w:val="001A5115"/>
    <w:rsid w:val="001A52E7"/>
    <w:rsid w:val="001A74D1"/>
    <w:rsid w:val="001A784F"/>
    <w:rsid w:val="001B1043"/>
    <w:rsid w:val="001B1B51"/>
    <w:rsid w:val="001B1FD0"/>
    <w:rsid w:val="001B2502"/>
    <w:rsid w:val="001B256C"/>
    <w:rsid w:val="001B70DE"/>
    <w:rsid w:val="001C01C0"/>
    <w:rsid w:val="001C120C"/>
    <w:rsid w:val="001C1432"/>
    <w:rsid w:val="001C15B9"/>
    <w:rsid w:val="001C1F1F"/>
    <w:rsid w:val="001C2E88"/>
    <w:rsid w:val="001C415B"/>
    <w:rsid w:val="001C63AF"/>
    <w:rsid w:val="001D3DDD"/>
    <w:rsid w:val="001D4F26"/>
    <w:rsid w:val="001D5BE9"/>
    <w:rsid w:val="001E0B14"/>
    <w:rsid w:val="001E4983"/>
    <w:rsid w:val="001E60F8"/>
    <w:rsid w:val="001E65E3"/>
    <w:rsid w:val="001E6E56"/>
    <w:rsid w:val="001F0F52"/>
    <w:rsid w:val="001F207F"/>
    <w:rsid w:val="001F39A3"/>
    <w:rsid w:val="00201ED5"/>
    <w:rsid w:val="00205123"/>
    <w:rsid w:val="00205B3E"/>
    <w:rsid w:val="00207A0E"/>
    <w:rsid w:val="00210163"/>
    <w:rsid w:val="00212582"/>
    <w:rsid w:val="002126DD"/>
    <w:rsid w:val="00213F7F"/>
    <w:rsid w:val="00215FBF"/>
    <w:rsid w:val="0021652D"/>
    <w:rsid w:val="00216C62"/>
    <w:rsid w:val="0022371B"/>
    <w:rsid w:val="00231895"/>
    <w:rsid w:val="002323B7"/>
    <w:rsid w:val="00234717"/>
    <w:rsid w:val="00236B35"/>
    <w:rsid w:val="002425C0"/>
    <w:rsid w:val="0024300C"/>
    <w:rsid w:val="0024350A"/>
    <w:rsid w:val="002449AC"/>
    <w:rsid w:val="002510BF"/>
    <w:rsid w:val="00251147"/>
    <w:rsid w:val="00251990"/>
    <w:rsid w:val="00253229"/>
    <w:rsid w:val="00253461"/>
    <w:rsid w:val="00254542"/>
    <w:rsid w:val="002562BF"/>
    <w:rsid w:val="00257C9F"/>
    <w:rsid w:val="00260960"/>
    <w:rsid w:val="00264D79"/>
    <w:rsid w:val="00265ABD"/>
    <w:rsid w:val="002679CB"/>
    <w:rsid w:val="0027157F"/>
    <w:rsid w:val="00272DD4"/>
    <w:rsid w:val="00275824"/>
    <w:rsid w:val="00276469"/>
    <w:rsid w:val="0027664B"/>
    <w:rsid w:val="00277277"/>
    <w:rsid w:val="00277936"/>
    <w:rsid w:val="002847AA"/>
    <w:rsid w:val="002869A4"/>
    <w:rsid w:val="00294378"/>
    <w:rsid w:val="002954CE"/>
    <w:rsid w:val="002A1625"/>
    <w:rsid w:val="002A1B99"/>
    <w:rsid w:val="002A20BD"/>
    <w:rsid w:val="002A25D3"/>
    <w:rsid w:val="002A5748"/>
    <w:rsid w:val="002A7DDC"/>
    <w:rsid w:val="002B3341"/>
    <w:rsid w:val="002B5219"/>
    <w:rsid w:val="002B65CA"/>
    <w:rsid w:val="002B6CD6"/>
    <w:rsid w:val="002C0950"/>
    <w:rsid w:val="002C0BD9"/>
    <w:rsid w:val="002C0CB4"/>
    <w:rsid w:val="002C0DFB"/>
    <w:rsid w:val="002C3F31"/>
    <w:rsid w:val="002C5F23"/>
    <w:rsid w:val="002C67C5"/>
    <w:rsid w:val="002D089B"/>
    <w:rsid w:val="002D4337"/>
    <w:rsid w:val="002D5581"/>
    <w:rsid w:val="002E12C1"/>
    <w:rsid w:val="002E1C5E"/>
    <w:rsid w:val="002E2230"/>
    <w:rsid w:val="002E2AEC"/>
    <w:rsid w:val="002E39E3"/>
    <w:rsid w:val="002E3CA3"/>
    <w:rsid w:val="002E45A4"/>
    <w:rsid w:val="002E46A4"/>
    <w:rsid w:val="002E5571"/>
    <w:rsid w:val="002E6BAD"/>
    <w:rsid w:val="002E7C37"/>
    <w:rsid w:val="002E7EA3"/>
    <w:rsid w:val="002F1854"/>
    <w:rsid w:val="002F1D64"/>
    <w:rsid w:val="002F25F2"/>
    <w:rsid w:val="002F3654"/>
    <w:rsid w:val="002F4B56"/>
    <w:rsid w:val="002F7312"/>
    <w:rsid w:val="00302F6C"/>
    <w:rsid w:val="00303076"/>
    <w:rsid w:val="00307191"/>
    <w:rsid w:val="0030788B"/>
    <w:rsid w:val="00310ACE"/>
    <w:rsid w:val="00313D39"/>
    <w:rsid w:val="00321B50"/>
    <w:rsid w:val="003221F2"/>
    <w:rsid w:val="00322ECF"/>
    <w:rsid w:val="0032358F"/>
    <w:rsid w:val="003262BC"/>
    <w:rsid w:val="0033005F"/>
    <w:rsid w:val="00331AAF"/>
    <w:rsid w:val="00332578"/>
    <w:rsid w:val="00334B58"/>
    <w:rsid w:val="003354D4"/>
    <w:rsid w:val="00335949"/>
    <w:rsid w:val="00335E0F"/>
    <w:rsid w:val="003374EF"/>
    <w:rsid w:val="00340309"/>
    <w:rsid w:val="00340D40"/>
    <w:rsid w:val="00340D6A"/>
    <w:rsid w:val="00340FBB"/>
    <w:rsid w:val="00342616"/>
    <w:rsid w:val="003450FB"/>
    <w:rsid w:val="003557D1"/>
    <w:rsid w:val="00355CEC"/>
    <w:rsid w:val="00357413"/>
    <w:rsid w:val="003613DB"/>
    <w:rsid w:val="003626E1"/>
    <w:rsid w:val="00362B29"/>
    <w:rsid w:val="0036488D"/>
    <w:rsid w:val="00364A45"/>
    <w:rsid w:val="00365E70"/>
    <w:rsid w:val="00365FE4"/>
    <w:rsid w:val="0036776D"/>
    <w:rsid w:val="00372EB2"/>
    <w:rsid w:val="0037327B"/>
    <w:rsid w:val="0037604F"/>
    <w:rsid w:val="003802D8"/>
    <w:rsid w:val="00380504"/>
    <w:rsid w:val="00385109"/>
    <w:rsid w:val="00390013"/>
    <w:rsid w:val="00390864"/>
    <w:rsid w:val="003921A7"/>
    <w:rsid w:val="00394497"/>
    <w:rsid w:val="00394D8B"/>
    <w:rsid w:val="00395A13"/>
    <w:rsid w:val="00395F03"/>
    <w:rsid w:val="003A410F"/>
    <w:rsid w:val="003A635D"/>
    <w:rsid w:val="003B0CB0"/>
    <w:rsid w:val="003B3693"/>
    <w:rsid w:val="003B4053"/>
    <w:rsid w:val="003B6CC2"/>
    <w:rsid w:val="003C490A"/>
    <w:rsid w:val="003C4AD0"/>
    <w:rsid w:val="003C7DBB"/>
    <w:rsid w:val="003D0A3A"/>
    <w:rsid w:val="003D2791"/>
    <w:rsid w:val="003D2867"/>
    <w:rsid w:val="003D7924"/>
    <w:rsid w:val="003E0158"/>
    <w:rsid w:val="003E0869"/>
    <w:rsid w:val="003E0EE4"/>
    <w:rsid w:val="003E199B"/>
    <w:rsid w:val="003E2571"/>
    <w:rsid w:val="003E317A"/>
    <w:rsid w:val="003E4764"/>
    <w:rsid w:val="003F0E3F"/>
    <w:rsid w:val="003F24CE"/>
    <w:rsid w:val="003F2958"/>
    <w:rsid w:val="003F64FA"/>
    <w:rsid w:val="0040064B"/>
    <w:rsid w:val="004013FE"/>
    <w:rsid w:val="00401E45"/>
    <w:rsid w:val="00401E58"/>
    <w:rsid w:val="00403FAA"/>
    <w:rsid w:val="00404C24"/>
    <w:rsid w:val="004060A5"/>
    <w:rsid w:val="00406A50"/>
    <w:rsid w:val="00410538"/>
    <w:rsid w:val="00410568"/>
    <w:rsid w:val="004128FA"/>
    <w:rsid w:val="004128FC"/>
    <w:rsid w:val="004146D9"/>
    <w:rsid w:val="00415C6C"/>
    <w:rsid w:val="004238A2"/>
    <w:rsid w:val="00425ADA"/>
    <w:rsid w:val="004276B6"/>
    <w:rsid w:val="00433F91"/>
    <w:rsid w:val="00435ABD"/>
    <w:rsid w:val="00436D52"/>
    <w:rsid w:val="00436EB6"/>
    <w:rsid w:val="004404DB"/>
    <w:rsid w:val="004419AE"/>
    <w:rsid w:val="00442E4F"/>
    <w:rsid w:val="00445039"/>
    <w:rsid w:val="00445B59"/>
    <w:rsid w:val="00447A95"/>
    <w:rsid w:val="00451166"/>
    <w:rsid w:val="00451F47"/>
    <w:rsid w:val="004531C8"/>
    <w:rsid w:val="00453F34"/>
    <w:rsid w:val="00453FC5"/>
    <w:rsid w:val="00454BBC"/>
    <w:rsid w:val="00456EB8"/>
    <w:rsid w:val="00461FDF"/>
    <w:rsid w:val="00462305"/>
    <w:rsid w:val="0046361D"/>
    <w:rsid w:val="00465688"/>
    <w:rsid w:val="00465886"/>
    <w:rsid w:val="00470070"/>
    <w:rsid w:val="00470620"/>
    <w:rsid w:val="00471E82"/>
    <w:rsid w:val="00472547"/>
    <w:rsid w:val="00473294"/>
    <w:rsid w:val="0047624D"/>
    <w:rsid w:val="00476AE9"/>
    <w:rsid w:val="00480815"/>
    <w:rsid w:val="00480C94"/>
    <w:rsid w:val="00480D8C"/>
    <w:rsid w:val="00482A2C"/>
    <w:rsid w:val="00482C0D"/>
    <w:rsid w:val="00482D98"/>
    <w:rsid w:val="00482F5A"/>
    <w:rsid w:val="00482FED"/>
    <w:rsid w:val="00485807"/>
    <w:rsid w:val="00485C9D"/>
    <w:rsid w:val="00487007"/>
    <w:rsid w:val="00487258"/>
    <w:rsid w:val="00494848"/>
    <w:rsid w:val="0049494E"/>
    <w:rsid w:val="00494A26"/>
    <w:rsid w:val="00495BB5"/>
    <w:rsid w:val="004967CF"/>
    <w:rsid w:val="004977F9"/>
    <w:rsid w:val="004A115A"/>
    <w:rsid w:val="004A3DC7"/>
    <w:rsid w:val="004A5D87"/>
    <w:rsid w:val="004A6ABA"/>
    <w:rsid w:val="004B4800"/>
    <w:rsid w:val="004B50FB"/>
    <w:rsid w:val="004B78A7"/>
    <w:rsid w:val="004C1C63"/>
    <w:rsid w:val="004C1E67"/>
    <w:rsid w:val="004C2011"/>
    <w:rsid w:val="004C28D4"/>
    <w:rsid w:val="004C4C6D"/>
    <w:rsid w:val="004D3B70"/>
    <w:rsid w:val="004D4BBA"/>
    <w:rsid w:val="004D7321"/>
    <w:rsid w:val="004E220A"/>
    <w:rsid w:val="004E2EBF"/>
    <w:rsid w:val="004E404D"/>
    <w:rsid w:val="004E773B"/>
    <w:rsid w:val="004F3E9C"/>
    <w:rsid w:val="005006E7"/>
    <w:rsid w:val="005023A8"/>
    <w:rsid w:val="00504A75"/>
    <w:rsid w:val="00510B0F"/>
    <w:rsid w:val="005114B0"/>
    <w:rsid w:val="00514DBC"/>
    <w:rsid w:val="00514E34"/>
    <w:rsid w:val="00515C29"/>
    <w:rsid w:val="0052052F"/>
    <w:rsid w:val="005209B6"/>
    <w:rsid w:val="00526649"/>
    <w:rsid w:val="00526D51"/>
    <w:rsid w:val="00527EEE"/>
    <w:rsid w:val="005323FC"/>
    <w:rsid w:val="00536A10"/>
    <w:rsid w:val="00537C52"/>
    <w:rsid w:val="00540458"/>
    <w:rsid w:val="00540913"/>
    <w:rsid w:val="00544B0D"/>
    <w:rsid w:val="00546F15"/>
    <w:rsid w:val="005473C6"/>
    <w:rsid w:val="00547ABF"/>
    <w:rsid w:val="005512AC"/>
    <w:rsid w:val="00552D81"/>
    <w:rsid w:val="0055360A"/>
    <w:rsid w:val="00555707"/>
    <w:rsid w:val="00556F5C"/>
    <w:rsid w:val="00561EE3"/>
    <w:rsid w:val="005650E7"/>
    <w:rsid w:val="0056610E"/>
    <w:rsid w:val="00570840"/>
    <w:rsid w:val="00570D81"/>
    <w:rsid w:val="00571BBB"/>
    <w:rsid w:val="00572988"/>
    <w:rsid w:val="00572DE7"/>
    <w:rsid w:val="00573233"/>
    <w:rsid w:val="005740B8"/>
    <w:rsid w:val="005808CA"/>
    <w:rsid w:val="00581E93"/>
    <w:rsid w:val="00582D5C"/>
    <w:rsid w:val="00583312"/>
    <w:rsid w:val="00583937"/>
    <w:rsid w:val="00584533"/>
    <w:rsid w:val="00585C61"/>
    <w:rsid w:val="005869D8"/>
    <w:rsid w:val="00586CA5"/>
    <w:rsid w:val="005903BA"/>
    <w:rsid w:val="0059079B"/>
    <w:rsid w:val="00591DC4"/>
    <w:rsid w:val="005926F8"/>
    <w:rsid w:val="00592AFC"/>
    <w:rsid w:val="005935B1"/>
    <w:rsid w:val="00593DA8"/>
    <w:rsid w:val="005963DB"/>
    <w:rsid w:val="00597D80"/>
    <w:rsid w:val="005A3C4F"/>
    <w:rsid w:val="005A5ED7"/>
    <w:rsid w:val="005B2C17"/>
    <w:rsid w:val="005B3E60"/>
    <w:rsid w:val="005B6302"/>
    <w:rsid w:val="005C18D2"/>
    <w:rsid w:val="005C55A1"/>
    <w:rsid w:val="005D121C"/>
    <w:rsid w:val="005D16C5"/>
    <w:rsid w:val="005D386B"/>
    <w:rsid w:val="005D5445"/>
    <w:rsid w:val="005D5C9D"/>
    <w:rsid w:val="005D7607"/>
    <w:rsid w:val="005E5820"/>
    <w:rsid w:val="005E794D"/>
    <w:rsid w:val="005F08BC"/>
    <w:rsid w:val="005F0E43"/>
    <w:rsid w:val="005F1B14"/>
    <w:rsid w:val="005F2260"/>
    <w:rsid w:val="005F285B"/>
    <w:rsid w:val="005F2B43"/>
    <w:rsid w:val="005F3D96"/>
    <w:rsid w:val="005F4677"/>
    <w:rsid w:val="005F570D"/>
    <w:rsid w:val="005F67D0"/>
    <w:rsid w:val="005F6C0F"/>
    <w:rsid w:val="005F74D2"/>
    <w:rsid w:val="0060060B"/>
    <w:rsid w:val="00600829"/>
    <w:rsid w:val="00601666"/>
    <w:rsid w:val="0060333B"/>
    <w:rsid w:val="00607B86"/>
    <w:rsid w:val="0061016A"/>
    <w:rsid w:val="00610878"/>
    <w:rsid w:val="00611C86"/>
    <w:rsid w:val="006125BC"/>
    <w:rsid w:val="00613D99"/>
    <w:rsid w:val="00617007"/>
    <w:rsid w:val="00617A40"/>
    <w:rsid w:val="00620762"/>
    <w:rsid w:val="006250DC"/>
    <w:rsid w:val="00625910"/>
    <w:rsid w:val="006259FA"/>
    <w:rsid w:val="006334E5"/>
    <w:rsid w:val="006344DC"/>
    <w:rsid w:val="006360B7"/>
    <w:rsid w:val="0065128A"/>
    <w:rsid w:val="00651364"/>
    <w:rsid w:val="00652A96"/>
    <w:rsid w:val="00656C55"/>
    <w:rsid w:val="00661596"/>
    <w:rsid w:val="0066238D"/>
    <w:rsid w:val="006706A0"/>
    <w:rsid w:val="00671D02"/>
    <w:rsid w:val="0067365D"/>
    <w:rsid w:val="0067415E"/>
    <w:rsid w:val="00675D95"/>
    <w:rsid w:val="00676821"/>
    <w:rsid w:val="006773E3"/>
    <w:rsid w:val="00682E06"/>
    <w:rsid w:val="00683DC1"/>
    <w:rsid w:val="006848D3"/>
    <w:rsid w:val="0068582F"/>
    <w:rsid w:val="00685874"/>
    <w:rsid w:val="00687689"/>
    <w:rsid w:val="006902CA"/>
    <w:rsid w:val="00693C88"/>
    <w:rsid w:val="0069701D"/>
    <w:rsid w:val="0069726B"/>
    <w:rsid w:val="006A3771"/>
    <w:rsid w:val="006A4306"/>
    <w:rsid w:val="006A7796"/>
    <w:rsid w:val="006B0643"/>
    <w:rsid w:val="006B1CE2"/>
    <w:rsid w:val="006B4B49"/>
    <w:rsid w:val="006B62FC"/>
    <w:rsid w:val="006B73A4"/>
    <w:rsid w:val="006C25BF"/>
    <w:rsid w:val="006C40AF"/>
    <w:rsid w:val="006C65A2"/>
    <w:rsid w:val="006D0C1D"/>
    <w:rsid w:val="006D3171"/>
    <w:rsid w:val="006D39EA"/>
    <w:rsid w:val="006D4A0D"/>
    <w:rsid w:val="006D6079"/>
    <w:rsid w:val="006E1575"/>
    <w:rsid w:val="006E36AB"/>
    <w:rsid w:val="006E404D"/>
    <w:rsid w:val="006E5347"/>
    <w:rsid w:val="006E58BA"/>
    <w:rsid w:val="006E6D7C"/>
    <w:rsid w:val="006F0228"/>
    <w:rsid w:val="006F43DC"/>
    <w:rsid w:val="006F4428"/>
    <w:rsid w:val="006F4941"/>
    <w:rsid w:val="006F56C9"/>
    <w:rsid w:val="007014EB"/>
    <w:rsid w:val="0070163F"/>
    <w:rsid w:val="007017C0"/>
    <w:rsid w:val="00701A1C"/>
    <w:rsid w:val="007026CC"/>
    <w:rsid w:val="0070397F"/>
    <w:rsid w:val="0070400D"/>
    <w:rsid w:val="007041EC"/>
    <w:rsid w:val="00710998"/>
    <w:rsid w:val="007124F2"/>
    <w:rsid w:val="007165BB"/>
    <w:rsid w:val="00720F9D"/>
    <w:rsid w:val="0072172B"/>
    <w:rsid w:val="00723677"/>
    <w:rsid w:val="007259B6"/>
    <w:rsid w:val="00726314"/>
    <w:rsid w:val="0072646C"/>
    <w:rsid w:val="007326B4"/>
    <w:rsid w:val="0073305A"/>
    <w:rsid w:val="007330E6"/>
    <w:rsid w:val="00733225"/>
    <w:rsid w:val="00733FED"/>
    <w:rsid w:val="00735637"/>
    <w:rsid w:val="00736763"/>
    <w:rsid w:val="00737003"/>
    <w:rsid w:val="007375FE"/>
    <w:rsid w:val="00740065"/>
    <w:rsid w:val="00740873"/>
    <w:rsid w:val="00740AE9"/>
    <w:rsid w:val="00742DAC"/>
    <w:rsid w:val="0074300A"/>
    <w:rsid w:val="00743063"/>
    <w:rsid w:val="00743CDA"/>
    <w:rsid w:val="00744707"/>
    <w:rsid w:val="00744C44"/>
    <w:rsid w:val="00745EAB"/>
    <w:rsid w:val="00746C68"/>
    <w:rsid w:val="007473E6"/>
    <w:rsid w:val="0074790B"/>
    <w:rsid w:val="007515D5"/>
    <w:rsid w:val="00752C0F"/>
    <w:rsid w:val="00754899"/>
    <w:rsid w:val="0075731D"/>
    <w:rsid w:val="00760C2E"/>
    <w:rsid w:val="0076168F"/>
    <w:rsid w:val="00766023"/>
    <w:rsid w:val="007660BB"/>
    <w:rsid w:val="00771787"/>
    <w:rsid w:val="00771C35"/>
    <w:rsid w:val="0077247A"/>
    <w:rsid w:val="00773006"/>
    <w:rsid w:val="00773595"/>
    <w:rsid w:val="007776BE"/>
    <w:rsid w:val="00780307"/>
    <w:rsid w:val="00782635"/>
    <w:rsid w:val="00785608"/>
    <w:rsid w:val="00785622"/>
    <w:rsid w:val="00791E7A"/>
    <w:rsid w:val="007954D9"/>
    <w:rsid w:val="00797447"/>
    <w:rsid w:val="007A2A6C"/>
    <w:rsid w:val="007A7D1E"/>
    <w:rsid w:val="007B1755"/>
    <w:rsid w:val="007B1A5B"/>
    <w:rsid w:val="007B1E0A"/>
    <w:rsid w:val="007B460B"/>
    <w:rsid w:val="007B7240"/>
    <w:rsid w:val="007C399C"/>
    <w:rsid w:val="007C3E00"/>
    <w:rsid w:val="007C4D88"/>
    <w:rsid w:val="007C6A76"/>
    <w:rsid w:val="007D1FF9"/>
    <w:rsid w:val="007D25C1"/>
    <w:rsid w:val="007D3961"/>
    <w:rsid w:val="007D5EF7"/>
    <w:rsid w:val="007E39EE"/>
    <w:rsid w:val="007E65BF"/>
    <w:rsid w:val="007F0248"/>
    <w:rsid w:val="007F17FD"/>
    <w:rsid w:val="007F4B90"/>
    <w:rsid w:val="007F74FA"/>
    <w:rsid w:val="00802994"/>
    <w:rsid w:val="008246A7"/>
    <w:rsid w:val="008246D6"/>
    <w:rsid w:val="00824BE5"/>
    <w:rsid w:val="0082770B"/>
    <w:rsid w:val="0082774E"/>
    <w:rsid w:val="00831D75"/>
    <w:rsid w:val="00834AEE"/>
    <w:rsid w:val="008429CA"/>
    <w:rsid w:val="008430ED"/>
    <w:rsid w:val="008509CC"/>
    <w:rsid w:val="00852A4F"/>
    <w:rsid w:val="00853964"/>
    <w:rsid w:val="00853BA0"/>
    <w:rsid w:val="00853BA4"/>
    <w:rsid w:val="00854E23"/>
    <w:rsid w:val="0085530A"/>
    <w:rsid w:val="00856320"/>
    <w:rsid w:val="00860E16"/>
    <w:rsid w:val="008612E7"/>
    <w:rsid w:val="0086154B"/>
    <w:rsid w:val="00862D1D"/>
    <w:rsid w:val="0086722E"/>
    <w:rsid w:val="0086743E"/>
    <w:rsid w:val="008719DE"/>
    <w:rsid w:val="00871EEC"/>
    <w:rsid w:val="0087268F"/>
    <w:rsid w:val="008754F9"/>
    <w:rsid w:val="00876423"/>
    <w:rsid w:val="0087643B"/>
    <w:rsid w:val="00877ED5"/>
    <w:rsid w:val="00881B82"/>
    <w:rsid w:val="008837EE"/>
    <w:rsid w:val="0088387D"/>
    <w:rsid w:val="00890022"/>
    <w:rsid w:val="00890A35"/>
    <w:rsid w:val="00890DA5"/>
    <w:rsid w:val="00892699"/>
    <w:rsid w:val="00892EDB"/>
    <w:rsid w:val="0089334B"/>
    <w:rsid w:val="00893C9F"/>
    <w:rsid w:val="00894408"/>
    <w:rsid w:val="00896711"/>
    <w:rsid w:val="00897EAF"/>
    <w:rsid w:val="008A0241"/>
    <w:rsid w:val="008A0F98"/>
    <w:rsid w:val="008A386C"/>
    <w:rsid w:val="008A44C8"/>
    <w:rsid w:val="008A4EA9"/>
    <w:rsid w:val="008A5882"/>
    <w:rsid w:val="008A5FDA"/>
    <w:rsid w:val="008A7A34"/>
    <w:rsid w:val="008B0DED"/>
    <w:rsid w:val="008B36C9"/>
    <w:rsid w:val="008B3AF1"/>
    <w:rsid w:val="008B4B45"/>
    <w:rsid w:val="008C28C0"/>
    <w:rsid w:val="008C460B"/>
    <w:rsid w:val="008C50A8"/>
    <w:rsid w:val="008C5625"/>
    <w:rsid w:val="008C5923"/>
    <w:rsid w:val="008C72E1"/>
    <w:rsid w:val="008D6D1C"/>
    <w:rsid w:val="008D71C3"/>
    <w:rsid w:val="008D7379"/>
    <w:rsid w:val="008E1C45"/>
    <w:rsid w:val="008E30EA"/>
    <w:rsid w:val="008E4636"/>
    <w:rsid w:val="008E79A9"/>
    <w:rsid w:val="008F037E"/>
    <w:rsid w:val="008F09AD"/>
    <w:rsid w:val="008F0A95"/>
    <w:rsid w:val="008F1F7B"/>
    <w:rsid w:val="008F20CD"/>
    <w:rsid w:val="0090339C"/>
    <w:rsid w:val="00903828"/>
    <w:rsid w:val="00904101"/>
    <w:rsid w:val="0091130E"/>
    <w:rsid w:val="00911D42"/>
    <w:rsid w:val="009152DD"/>
    <w:rsid w:val="00915701"/>
    <w:rsid w:val="00915D66"/>
    <w:rsid w:val="009175A1"/>
    <w:rsid w:val="009246F4"/>
    <w:rsid w:val="009251B0"/>
    <w:rsid w:val="00926284"/>
    <w:rsid w:val="00926605"/>
    <w:rsid w:val="00927081"/>
    <w:rsid w:val="00927B69"/>
    <w:rsid w:val="00927BF3"/>
    <w:rsid w:val="009362DC"/>
    <w:rsid w:val="00937CC4"/>
    <w:rsid w:val="00940D12"/>
    <w:rsid w:val="00944B6C"/>
    <w:rsid w:val="00945A67"/>
    <w:rsid w:val="00946C75"/>
    <w:rsid w:val="009536EA"/>
    <w:rsid w:val="00953BD4"/>
    <w:rsid w:val="0095624B"/>
    <w:rsid w:val="0096013B"/>
    <w:rsid w:val="00962D7B"/>
    <w:rsid w:val="009636D9"/>
    <w:rsid w:val="00963C17"/>
    <w:rsid w:val="009646A7"/>
    <w:rsid w:val="0097023E"/>
    <w:rsid w:val="00970883"/>
    <w:rsid w:val="00971E7C"/>
    <w:rsid w:val="00971F92"/>
    <w:rsid w:val="00971F94"/>
    <w:rsid w:val="00973790"/>
    <w:rsid w:val="00973B58"/>
    <w:rsid w:val="0097579F"/>
    <w:rsid w:val="00977F8F"/>
    <w:rsid w:val="009829B5"/>
    <w:rsid w:val="00982B94"/>
    <w:rsid w:val="0098443E"/>
    <w:rsid w:val="009872CD"/>
    <w:rsid w:val="0099079B"/>
    <w:rsid w:val="00993DAE"/>
    <w:rsid w:val="00994172"/>
    <w:rsid w:val="00996683"/>
    <w:rsid w:val="00997838"/>
    <w:rsid w:val="00997D1F"/>
    <w:rsid w:val="009A1374"/>
    <w:rsid w:val="009A240E"/>
    <w:rsid w:val="009A40F3"/>
    <w:rsid w:val="009A5DD0"/>
    <w:rsid w:val="009A7109"/>
    <w:rsid w:val="009B1972"/>
    <w:rsid w:val="009B3A11"/>
    <w:rsid w:val="009B4B49"/>
    <w:rsid w:val="009B5339"/>
    <w:rsid w:val="009C0F0C"/>
    <w:rsid w:val="009C2413"/>
    <w:rsid w:val="009C30A2"/>
    <w:rsid w:val="009C38F3"/>
    <w:rsid w:val="009C6F4C"/>
    <w:rsid w:val="009D2612"/>
    <w:rsid w:val="009D35BE"/>
    <w:rsid w:val="009E102C"/>
    <w:rsid w:val="009E1451"/>
    <w:rsid w:val="009F0794"/>
    <w:rsid w:val="009F3B51"/>
    <w:rsid w:val="009F45DB"/>
    <w:rsid w:val="009F4BE2"/>
    <w:rsid w:val="009F5716"/>
    <w:rsid w:val="009F5EF4"/>
    <w:rsid w:val="009F7A73"/>
    <w:rsid w:val="00A073F9"/>
    <w:rsid w:val="00A12313"/>
    <w:rsid w:val="00A125A6"/>
    <w:rsid w:val="00A128D0"/>
    <w:rsid w:val="00A129EF"/>
    <w:rsid w:val="00A12A5A"/>
    <w:rsid w:val="00A13D2A"/>
    <w:rsid w:val="00A1446C"/>
    <w:rsid w:val="00A15827"/>
    <w:rsid w:val="00A15C9D"/>
    <w:rsid w:val="00A1614C"/>
    <w:rsid w:val="00A17680"/>
    <w:rsid w:val="00A17774"/>
    <w:rsid w:val="00A17D03"/>
    <w:rsid w:val="00A221F8"/>
    <w:rsid w:val="00A22217"/>
    <w:rsid w:val="00A25F9A"/>
    <w:rsid w:val="00A26BBA"/>
    <w:rsid w:val="00A27792"/>
    <w:rsid w:val="00A3320D"/>
    <w:rsid w:val="00A346C1"/>
    <w:rsid w:val="00A34C74"/>
    <w:rsid w:val="00A35214"/>
    <w:rsid w:val="00A359B5"/>
    <w:rsid w:val="00A37B08"/>
    <w:rsid w:val="00A42670"/>
    <w:rsid w:val="00A435ED"/>
    <w:rsid w:val="00A44022"/>
    <w:rsid w:val="00A44D15"/>
    <w:rsid w:val="00A47082"/>
    <w:rsid w:val="00A47F34"/>
    <w:rsid w:val="00A51DC5"/>
    <w:rsid w:val="00A526DB"/>
    <w:rsid w:val="00A54047"/>
    <w:rsid w:val="00A56159"/>
    <w:rsid w:val="00A562D6"/>
    <w:rsid w:val="00A57231"/>
    <w:rsid w:val="00A60B41"/>
    <w:rsid w:val="00A6299E"/>
    <w:rsid w:val="00A63E22"/>
    <w:rsid w:val="00A64652"/>
    <w:rsid w:val="00A65B95"/>
    <w:rsid w:val="00A72936"/>
    <w:rsid w:val="00A7298C"/>
    <w:rsid w:val="00A72A38"/>
    <w:rsid w:val="00A74B3E"/>
    <w:rsid w:val="00A75F9D"/>
    <w:rsid w:val="00A80635"/>
    <w:rsid w:val="00A80B70"/>
    <w:rsid w:val="00A80C16"/>
    <w:rsid w:val="00A820E2"/>
    <w:rsid w:val="00A822F5"/>
    <w:rsid w:val="00A83A03"/>
    <w:rsid w:val="00A86019"/>
    <w:rsid w:val="00A9648A"/>
    <w:rsid w:val="00A9684E"/>
    <w:rsid w:val="00A97F6D"/>
    <w:rsid w:val="00AA355D"/>
    <w:rsid w:val="00AA470A"/>
    <w:rsid w:val="00AA59AB"/>
    <w:rsid w:val="00AA5DF0"/>
    <w:rsid w:val="00AB2154"/>
    <w:rsid w:val="00AB30BD"/>
    <w:rsid w:val="00AB468B"/>
    <w:rsid w:val="00AB4DF6"/>
    <w:rsid w:val="00AB5324"/>
    <w:rsid w:val="00AB618D"/>
    <w:rsid w:val="00AB7C9A"/>
    <w:rsid w:val="00AB7EDF"/>
    <w:rsid w:val="00AC0FFF"/>
    <w:rsid w:val="00AC107F"/>
    <w:rsid w:val="00AC4F63"/>
    <w:rsid w:val="00AC6D66"/>
    <w:rsid w:val="00AD1C89"/>
    <w:rsid w:val="00AD47FC"/>
    <w:rsid w:val="00AD4DF9"/>
    <w:rsid w:val="00AD549D"/>
    <w:rsid w:val="00AD6DBB"/>
    <w:rsid w:val="00AE065F"/>
    <w:rsid w:val="00AE1285"/>
    <w:rsid w:val="00AF0CF1"/>
    <w:rsid w:val="00AF15E4"/>
    <w:rsid w:val="00AF23CF"/>
    <w:rsid w:val="00AF473F"/>
    <w:rsid w:val="00AF66FE"/>
    <w:rsid w:val="00AF693D"/>
    <w:rsid w:val="00B011E8"/>
    <w:rsid w:val="00B0326D"/>
    <w:rsid w:val="00B04A21"/>
    <w:rsid w:val="00B1012D"/>
    <w:rsid w:val="00B1016D"/>
    <w:rsid w:val="00B1500C"/>
    <w:rsid w:val="00B16335"/>
    <w:rsid w:val="00B240D4"/>
    <w:rsid w:val="00B245F6"/>
    <w:rsid w:val="00B25AE0"/>
    <w:rsid w:val="00B2798E"/>
    <w:rsid w:val="00B27E76"/>
    <w:rsid w:val="00B343FD"/>
    <w:rsid w:val="00B35377"/>
    <w:rsid w:val="00B3774C"/>
    <w:rsid w:val="00B40132"/>
    <w:rsid w:val="00B4028A"/>
    <w:rsid w:val="00B4113A"/>
    <w:rsid w:val="00B42BA6"/>
    <w:rsid w:val="00B4646D"/>
    <w:rsid w:val="00B50417"/>
    <w:rsid w:val="00B51EE5"/>
    <w:rsid w:val="00B524E4"/>
    <w:rsid w:val="00B52998"/>
    <w:rsid w:val="00B52B62"/>
    <w:rsid w:val="00B53058"/>
    <w:rsid w:val="00B555C1"/>
    <w:rsid w:val="00B55AE6"/>
    <w:rsid w:val="00B5624E"/>
    <w:rsid w:val="00B63BEC"/>
    <w:rsid w:val="00B710BA"/>
    <w:rsid w:val="00B71227"/>
    <w:rsid w:val="00B71F84"/>
    <w:rsid w:val="00B72BFE"/>
    <w:rsid w:val="00B7483F"/>
    <w:rsid w:val="00B75C2D"/>
    <w:rsid w:val="00B75C6A"/>
    <w:rsid w:val="00B81374"/>
    <w:rsid w:val="00B8163F"/>
    <w:rsid w:val="00B82612"/>
    <w:rsid w:val="00B8262D"/>
    <w:rsid w:val="00B82BE0"/>
    <w:rsid w:val="00B855D8"/>
    <w:rsid w:val="00B85CE3"/>
    <w:rsid w:val="00B95625"/>
    <w:rsid w:val="00B95DE4"/>
    <w:rsid w:val="00B961D6"/>
    <w:rsid w:val="00BA089E"/>
    <w:rsid w:val="00BA0F53"/>
    <w:rsid w:val="00BA184E"/>
    <w:rsid w:val="00BA2CED"/>
    <w:rsid w:val="00BA4A2F"/>
    <w:rsid w:val="00BA5944"/>
    <w:rsid w:val="00BA6855"/>
    <w:rsid w:val="00BA7423"/>
    <w:rsid w:val="00BA7712"/>
    <w:rsid w:val="00BB439B"/>
    <w:rsid w:val="00BB5C0E"/>
    <w:rsid w:val="00BB66B0"/>
    <w:rsid w:val="00BC088C"/>
    <w:rsid w:val="00BC5A05"/>
    <w:rsid w:val="00BD0DF2"/>
    <w:rsid w:val="00BD1229"/>
    <w:rsid w:val="00BD12A3"/>
    <w:rsid w:val="00BD2E44"/>
    <w:rsid w:val="00BD460F"/>
    <w:rsid w:val="00BD4BB5"/>
    <w:rsid w:val="00BD50DB"/>
    <w:rsid w:val="00BD6C84"/>
    <w:rsid w:val="00BD77B1"/>
    <w:rsid w:val="00BD7D9D"/>
    <w:rsid w:val="00BE2B3D"/>
    <w:rsid w:val="00BE2F93"/>
    <w:rsid w:val="00BE7CA0"/>
    <w:rsid w:val="00BE7DE0"/>
    <w:rsid w:val="00BF0553"/>
    <w:rsid w:val="00BF0E36"/>
    <w:rsid w:val="00BF3022"/>
    <w:rsid w:val="00BF3725"/>
    <w:rsid w:val="00BF3819"/>
    <w:rsid w:val="00BF562F"/>
    <w:rsid w:val="00BF6642"/>
    <w:rsid w:val="00BF7254"/>
    <w:rsid w:val="00C0197D"/>
    <w:rsid w:val="00C04154"/>
    <w:rsid w:val="00C074AA"/>
    <w:rsid w:val="00C11297"/>
    <w:rsid w:val="00C12473"/>
    <w:rsid w:val="00C1292E"/>
    <w:rsid w:val="00C12946"/>
    <w:rsid w:val="00C1351A"/>
    <w:rsid w:val="00C1371B"/>
    <w:rsid w:val="00C1414A"/>
    <w:rsid w:val="00C16D7A"/>
    <w:rsid w:val="00C20DA0"/>
    <w:rsid w:val="00C22A47"/>
    <w:rsid w:val="00C22A84"/>
    <w:rsid w:val="00C22AE7"/>
    <w:rsid w:val="00C22F92"/>
    <w:rsid w:val="00C26027"/>
    <w:rsid w:val="00C26C23"/>
    <w:rsid w:val="00C35FDF"/>
    <w:rsid w:val="00C405D6"/>
    <w:rsid w:val="00C41800"/>
    <w:rsid w:val="00C41C46"/>
    <w:rsid w:val="00C4425E"/>
    <w:rsid w:val="00C458BB"/>
    <w:rsid w:val="00C45A4E"/>
    <w:rsid w:val="00C47681"/>
    <w:rsid w:val="00C51218"/>
    <w:rsid w:val="00C5199F"/>
    <w:rsid w:val="00C624F2"/>
    <w:rsid w:val="00C662AA"/>
    <w:rsid w:val="00C77380"/>
    <w:rsid w:val="00C80327"/>
    <w:rsid w:val="00C82C8D"/>
    <w:rsid w:val="00C83288"/>
    <w:rsid w:val="00C9098F"/>
    <w:rsid w:val="00C9234C"/>
    <w:rsid w:val="00C928C9"/>
    <w:rsid w:val="00C93835"/>
    <w:rsid w:val="00C93A02"/>
    <w:rsid w:val="00C93F5F"/>
    <w:rsid w:val="00C94254"/>
    <w:rsid w:val="00CA11E6"/>
    <w:rsid w:val="00CA262D"/>
    <w:rsid w:val="00CA3995"/>
    <w:rsid w:val="00CA4BCF"/>
    <w:rsid w:val="00CA638F"/>
    <w:rsid w:val="00CB03A4"/>
    <w:rsid w:val="00CB06AE"/>
    <w:rsid w:val="00CB06F5"/>
    <w:rsid w:val="00CB0C8E"/>
    <w:rsid w:val="00CB0ED4"/>
    <w:rsid w:val="00CB1407"/>
    <w:rsid w:val="00CB2B23"/>
    <w:rsid w:val="00CB3531"/>
    <w:rsid w:val="00CB6E44"/>
    <w:rsid w:val="00CC43F4"/>
    <w:rsid w:val="00CC52AD"/>
    <w:rsid w:val="00CC6C2B"/>
    <w:rsid w:val="00CD05FC"/>
    <w:rsid w:val="00CD0FE3"/>
    <w:rsid w:val="00CD3453"/>
    <w:rsid w:val="00CD7952"/>
    <w:rsid w:val="00CE2108"/>
    <w:rsid w:val="00CE2779"/>
    <w:rsid w:val="00CE3142"/>
    <w:rsid w:val="00CE4B0F"/>
    <w:rsid w:val="00CE62B4"/>
    <w:rsid w:val="00CE70AA"/>
    <w:rsid w:val="00CF6EC1"/>
    <w:rsid w:val="00CF73CC"/>
    <w:rsid w:val="00D050AD"/>
    <w:rsid w:val="00D0637D"/>
    <w:rsid w:val="00D10E3E"/>
    <w:rsid w:val="00D116E5"/>
    <w:rsid w:val="00D11C77"/>
    <w:rsid w:val="00D154AA"/>
    <w:rsid w:val="00D206F6"/>
    <w:rsid w:val="00D2347B"/>
    <w:rsid w:val="00D249C6"/>
    <w:rsid w:val="00D250FB"/>
    <w:rsid w:val="00D25441"/>
    <w:rsid w:val="00D25F1E"/>
    <w:rsid w:val="00D25F57"/>
    <w:rsid w:val="00D31FF9"/>
    <w:rsid w:val="00D34234"/>
    <w:rsid w:val="00D370B4"/>
    <w:rsid w:val="00D41771"/>
    <w:rsid w:val="00D44A93"/>
    <w:rsid w:val="00D45076"/>
    <w:rsid w:val="00D45FB3"/>
    <w:rsid w:val="00D47DA6"/>
    <w:rsid w:val="00D50BE7"/>
    <w:rsid w:val="00D5198D"/>
    <w:rsid w:val="00D521CB"/>
    <w:rsid w:val="00D53989"/>
    <w:rsid w:val="00D5407A"/>
    <w:rsid w:val="00D5429B"/>
    <w:rsid w:val="00D54C3E"/>
    <w:rsid w:val="00D65937"/>
    <w:rsid w:val="00D718E9"/>
    <w:rsid w:val="00D72CED"/>
    <w:rsid w:val="00D74357"/>
    <w:rsid w:val="00D760D2"/>
    <w:rsid w:val="00D824E7"/>
    <w:rsid w:val="00D82862"/>
    <w:rsid w:val="00D83C84"/>
    <w:rsid w:val="00D84A98"/>
    <w:rsid w:val="00D869AF"/>
    <w:rsid w:val="00D86E35"/>
    <w:rsid w:val="00D87971"/>
    <w:rsid w:val="00D92A95"/>
    <w:rsid w:val="00DA127F"/>
    <w:rsid w:val="00DA2E88"/>
    <w:rsid w:val="00DA7847"/>
    <w:rsid w:val="00DA7D00"/>
    <w:rsid w:val="00DB0AAA"/>
    <w:rsid w:val="00DB36C3"/>
    <w:rsid w:val="00DB42EF"/>
    <w:rsid w:val="00DB656D"/>
    <w:rsid w:val="00DC0890"/>
    <w:rsid w:val="00DC1DB8"/>
    <w:rsid w:val="00DC2BC8"/>
    <w:rsid w:val="00DC35FB"/>
    <w:rsid w:val="00DC3F8D"/>
    <w:rsid w:val="00DC4631"/>
    <w:rsid w:val="00DC4E13"/>
    <w:rsid w:val="00DC53E6"/>
    <w:rsid w:val="00DC58F8"/>
    <w:rsid w:val="00DC5EA0"/>
    <w:rsid w:val="00DD038A"/>
    <w:rsid w:val="00DD5DCE"/>
    <w:rsid w:val="00DD6DE7"/>
    <w:rsid w:val="00DD7DBB"/>
    <w:rsid w:val="00DE01B7"/>
    <w:rsid w:val="00DE0BDE"/>
    <w:rsid w:val="00DE13AE"/>
    <w:rsid w:val="00DE3ACD"/>
    <w:rsid w:val="00DE3F70"/>
    <w:rsid w:val="00DE5555"/>
    <w:rsid w:val="00DF03AC"/>
    <w:rsid w:val="00DF154D"/>
    <w:rsid w:val="00DF1A04"/>
    <w:rsid w:val="00DF336B"/>
    <w:rsid w:val="00DF408A"/>
    <w:rsid w:val="00DF5FEA"/>
    <w:rsid w:val="00DF7104"/>
    <w:rsid w:val="00DF7F2C"/>
    <w:rsid w:val="00E01A3A"/>
    <w:rsid w:val="00E02338"/>
    <w:rsid w:val="00E02B96"/>
    <w:rsid w:val="00E03438"/>
    <w:rsid w:val="00E0740F"/>
    <w:rsid w:val="00E131DC"/>
    <w:rsid w:val="00E13CE1"/>
    <w:rsid w:val="00E13FBB"/>
    <w:rsid w:val="00E14C9D"/>
    <w:rsid w:val="00E15E84"/>
    <w:rsid w:val="00E17722"/>
    <w:rsid w:val="00E21CBB"/>
    <w:rsid w:val="00E22395"/>
    <w:rsid w:val="00E22FBC"/>
    <w:rsid w:val="00E30860"/>
    <w:rsid w:val="00E31315"/>
    <w:rsid w:val="00E31E00"/>
    <w:rsid w:val="00E32434"/>
    <w:rsid w:val="00E3424F"/>
    <w:rsid w:val="00E345DC"/>
    <w:rsid w:val="00E378F2"/>
    <w:rsid w:val="00E4078C"/>
    <w:rsid w:val="00E40D22"/>
    <w:rsid w:val="00E4200E"/>
    <w:rsid w:val="00E44776"/>
    <w:rsid w:val="00E519F8"/>
    <w:rsid w:val="00E51FEC"/>
    <w:rsid w:val="00E53322"/>
    <w:rsid w:val="00E54BB7"/>
    <w:rsid w:val="00E57487"/>
    <w:rsid w:val="00E57814"/>
    <w:rsid w:val="00E63F56"/>
    <w:rsid w:val="00E6656E"/>
    <w:rsid w:val="00E67139"/>
    <w:rsid w:val="00E7121E"/>
    <w:rsid w:val="00E71AAB"/>
    <w:rsid w:val="00E72F68"/>
    <w:rsid w:val="00E730C9"/>
    <w:rsid w:val="00E73593"/>
    <w:rsid w:val="00E74DBB"/>
    <w:rsid w:val="00E7608F"/>
    <w:rsid w:val="00E84179"/>
    <w:rsid w:val="00E86FB7"/>
    <w:rsid w:val="00E93145"/>
    <w:rsid w:val="00E96F06"/>
    <w:rsid w:val="00E979D1"/>
    <w:rsid w:val="00EA01E5"/>
    <w:rsid w:val="00EA0448"/>
    <w:rsid w:val="00EA1668"/>
    <w:rsid w:val="00EA3DEC"/>
    <w:rsid w:val="00EA76BE"/>
    <w:rsid w:val="00EB2C88"/>
    <w:rsid w:val="00EB323A"/>
    <w:rsid w:val="00EB46B7"/>
    <w:rsid w:val="00EB6D50"/>
    <w:rsid w:val="00EB7307"/>
    <w:rsid w:val="00EC4217"/>
    <w:rsid w:val="00EC7C42"/>
    <w:rsid w:val="00ED2004"/>
    <w:rsid w:val="00ED3DA7"/>
    <w:rsid w:val="00ED41D1"/>
    <w:rsid w:val="00ED5AD5"/>
    <w:rsid w:val="00EE1C14"/>
    <w:rsid w:val="00EE3254"/>
    <w:rsid w:val="00EE4E0C"/>
    <w:rsid w:val="00EE7561"/>
    <w:rsid w:val="00EF3539"/>
    <w:rsid w:val="00EF4AEC"/>
    <w:rsid w:val="00F0181E"/>
    <w:rsid w:val="00F0256E"/>
    <w:rsid w:val="00F032FC"/>
    <w:rsid w:val="00F03DDE"/>
    <w:rsid w:val="00F0726D"/>
    <w:rsid w:val="00F1084C"/>
    <w:rsid w:val="00F110E1"/>
    <w:rsid w:val="00F12445"/>
    <w:rsid w:val="00F128F1"/>
    <w:rsid w:val="00F13ED7"/>
    <w:rsid w:val="00F1717E"/>
    <w:rsid w:val="00F1768D"/>
    <w:rsid w:val="00F17838"/>
    <w:rsid w:val="00F17E6C"/>
    <w:rsid w:val="00F2229A"/>
    <w:rsid w:val="00F22DBF"/>
    <w:rsid w:val="00F24911"/>
    <w:rsid w:val="00F25B88"/>
    <w:rsid w:val="00F26237"/>
    <w:rsid w:val="00F3020B"/>
    <w:rsid w:val="00F316D5"/>
    <w:rsid w:val="00F33FC5"/>
    <w:rsid w:val="00F34C79"/>
    <w:rsid w:val="00F34F0A"/>
    <w:rsid w:val="00F357DA"/>
    <w:rsid w:val="00F406C3"/>
    <w:rsid w:val="00F466C2"/>
    <w:rsid w:val="00F50A38"/>
    <w:rsid w:val="00F53910"/>
    <w:rsid w:val="00F545F8"/>
    <w:rsid w:val="00F54907"/>
    <w:rsid w:val="00F54C7D"/>
    <w:rsid w:val="00F555C4"/>
    <w:rsid w:val="00F611DB"/>
    <w:rsid w:val="00F63469"/>
    <w:rsid w:val="00F641B4"/>
    <w:rsid w:val="00F648A1"/>
    <w:rsid w:val="00F653D1"/>
    <w:rsid w:val="00F76BA9"/>
    <w:rsid w:val="00F77BCB"/>
    <w:rsid w:val="00F800C9"/>
    <w:rsid w:val="00F82B6A"/>
    <w:rsid w:val="00F82B7C"/>
    <w:rsid w:val="00F82BB2"/>
    <w:rsid w:val="00F83240"/>
    <w:rsid w:val="00F839B1"/>
    <w:rsid w:val="00F849D8"/>
    <w:rsid w:val="00F85831"/>
    <w:rsid w:val="00F91477"/>
    <w:rsid w:val="00F9293A"/>
    <w:rsid w:val="00F93FD6"/>
    <w:rsid w:val="00F94985"/>
    <w:rsid w:val="00F95532"/>
    <w:rsid w:val="00F96C96"/>
    <w:rsid w:val="00F97D60"/>
    <w:rsid w:val="00FA0F00"/>
    <w:rsid w:val="00FA2085"/>
    <w:rsid w:val="00FA7E88"/>
    <w:rsid w:val="00FB1669"/>
    <w:rsid w:val="00FB3173"/>
    <w:rsid w:val="00FB5D13"/>
    <w:rsid w:val="00FB67A2"/>
    <w:rsid w:val="00FC3D4F"/>
    <w:rsid w:val="00FC4361"/>
    <w:rsid w:val="00FC4D79"/>
    <w:rsid w:val="00FC71F3"/>
    <w:rsid w:val="00FD02D2"/>
    <w:rsid w:val="00FD571B"/>
    <w:rsid w:val="00FD6ACC"/>
    <w:rsid w:val="00FD6B4F"/>
    <w:rsid w:val="00FE0F82"/>
    <w:rsid w:val="00FE39CB"/>
    <w:rsid w:val="00FE442E"/>
    <w:rsid w:val="00FE4A19"/>
    <w:rsid w:val="00FE4B1D"/>
    <w:rsid w:val="00FE59AC"/>
    <w:rsid w:val="00FE6529"/>
    <w:rsid w:val="00FE6D8A"/>
    <w:rsid w:val="00FF0A28"/>
    <w:rsid w:val="00FF0EEB"/>
    <w:rsid w:val="00FF17B0"/>
    <w:rsid w:val="00FF23AC"/>
    <w:rsid w:val="00FF25E1"/>
    <w:rsid w:val="00FF25ED"/>
    <w:rsid w:val="00FF27AE"/>
    <w:rsid w:val="00FF32AB"/>
    <w:rsid w:val="00FF4438"/>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F5"/>
  </w:style>
  <w:style w:type="paragraph" w:styleId="Heading1">
    <w:name w:val="heading 1"/>
    <w:basedOn w:val="Normal"/>
    <w:link w:val="Heading1Char"/>
    <w:uiPriority w:val="9"/>
    <w:qFormat/>
    <w:rsid w:val="00C26027"/>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5F"/>
    <w:pPr>
      <w:ind w:left="720"/>
      <w:contextualSpacing/>
    </w:pPr>
  </w:style>
  <w:style w:type="paragraph" w:styleId="Header">
    <w:name w:val="header"/>
    <w:basedOn w:val="Normal"/>
    <w:link w:val="HeaderChar"/>
    <w:unhideWhenUsed/>
    <w:rsid w:val="00B8163F"/>
    <w:pPr>
      <w:tabs>
        <w:tab w:val="center" w:pos="4680"/>
        <w:tab w:val="right" w:pos="9360"/>
      </w:tabs>
      <w:spacing w:after="0" w:line="240" w:lineRule="auto"/>
    </w:pPr>
  </w:style>
  <w:style w:type="character" w:customStyle="1" w:styleId="HeaderChar">
    <w:name w:val="Header Char"/>
    <w:basedOn w:val="DefaultParagraphFont"/>
    <w:link w:val="Header"/>
    <w:rsid w:val="00B8163F"/>
  </w:style>
  <w:style w:type="paragraph" w:styleId="Footer">
    <w:name w:val="footer"/>
    <w:basedOn w:val="Normal"/>
    <w:link w:val="FooterChar"/>
    <w:unhideWhenUsed/>
    <w:rsid w:val="00B8163F"/>
    <w:pPr>
      <w:tabs>
        <w:tab w:val="center" w:pos="4680"/>
        <w:tab w:val="right" w:pos="9360"/>
      </w:tabs>
      <w:spacing w:after="0" w:line="240" w:lineRule="auto"/>
    </w:pPr>
  </w:style>
  <w:style w:type="character" w:customStyle="1" w:styleId="FooterChar">
    <w:name w:val="Footer Char"/>
    <w:basedOn w:val="DefaultParagraphFont"/>
    <w:link w:val="Footer"/>
    <w:rsid w:val="00B8163F"/>
  </w:style>
  <w:style w:type="paragraph" w:styleId="BalloonText">
    <w:name w:val="Balloon Text"/>
    <w:basedOn w:val="Normal"/>
    <w:link w:val="BalloonTextChar"/>
    <w:uiPriority w:val="99"/>
    <w:semiHidden/>
    <w:unhideWhenUsed/>
    <w:rsid w:val="009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B5"/>
    <w:rPr>
      <w:rFonts w:ascii="Tahoma" w:hAnsi="Tahoma" w:cs="Tahoma"/>
      <w:sz w:val="16"/>
      <w:szCs w:val="16"/>
    </w:rPr>
  </w:style>
  <w:style w:type="character" w:styleId="PageNumber">
    <w:name w:val="page number"/>
    <w:basedOn w:val="DefaultParagraphFont"/>
    <w:rsid w:val="00540458"/>
  </w:style>
  <w:style w:type="paragraph" w:styleId="BodyTextIndent">
    <w:name w:val="Body Text Indent"/>
    <w:basedOn w:val="Normal"/>
    <w:link w:val="BodyTextIndentChar"/>
    <w:rsid w:val="002A5748"/>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7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132"/>
    <w:rPr>
      <w:color w:val="0000FF"/>
      <w:u w:val="single"/>
    </w:rPr>
  </w:style>
  <w:style w:type="paragraph" w:styleId="PlainText">
    <w:name w:val="Plain Text"/>
    <w:basedOn w:val="Normal"/>
    <w:link w:val="PlainTextChar"/>
    <w:uiPriority w:val="99"/>
    <w:semiHidden/>
    <w:unhideWhenUsed/>
    <w:rsid w:val="0046568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5688"/>
    <w:rPr>
      <w:rFonts w:ascii="Consolas" w:hAnsi="Consolas"/>
      <w:sz w:val="21"/>
      <w:szCs w:val="21"/>
    </w:rPr>
  </w:style>
  <w:style w:type="paragraph" w:styleId="BodyTextIndent3">
    <w:name w:val="Body Text Indent 3"/>
    <w:basedOn w:val="Normal"/>
    <w:link w:val="BodyTextIndent3Char"/>
    <w:uiPriority w:val="99"/>
    <w:unhideWhenUsed/>
    <w:rsid w:val="00E44776"/>
    <w:pPr>
      <w:spacing w:after="120"/>
      <w:ind w:left="360"/>
    </w:pPr>
    <w:rPr>
      <w:sz w:val="16"/>
      <w:szCs w:val="16"/>
    </w:rPr>
  </w:style>
  <w:style w:type="character" w:customStyle="1" w:styleId="BodyTextIndent3Char">
    <w:name w:val="Body Text Indent 3 Char"/>
    <w:basedOn w:val="DefaultParagraphFont"/>
    <w:link w:val="BodyTextIndent3"/>
    <w:uiPriority w:val="99"/>
    <w:rsid w:val="00E44776"/>
    <w:rPr>
      <w:sz w:val="16"/>
      <w:szCs w:val="16"/>
    </w:rPr>
  </w:style>
  <w:style w:type="table" w:styleId="TableGrid">
    <w:name w:val="Table Grid"/>
    <w:basedOn w:val="TableNormal"/>
    <w:uiPriority w:val="59"/>
    <w:rsid w:val="004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CBB"/>
    <w:pPr>
      <w:widowControl/>
      <w:spacing w:after="0" w:line="240" w:lineRule="auto"/>
    </w:pPr>
  </w:style>
  <w:style w:type="paragraph" w:styleId="NormalWeb">
    <w:name w:val="Normal (Web)"/>
    <w:basedOn w:val="Normal"/>
    <w:uiPriority w:val="99"/>
    <w:unhideWhenUsed/>
    <w:rsid w:val="00892EDB"/>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E2230"/>
    <w:pPr>
      <w:widowControl/>
      <w:autoSpaceDE w:val="0"/>
      <w:autoSpaceDN w:val="0"/>
      <w:adjustRightInd w:val="0"/>
      <w:spacing w:after="0" w:line="240" w:lineRule="auto"/>
    </w:pPr>
    <w:rPr>
      <w:rFonts w:ascii="Elephant" w:hAnsi="Elephant" w:cs="Elephant"/>
      <w:color w:val="000000"/>
      <w:sz w:val="24"/>
      <w:szCs w:val="24"/>
    </w:rPr>
  </w:style>
  <w:style w:type="paragraph" w:styleId="BodyText">
    <w:name w:val="Body Text"/>
    <w:basedOn w:val="Normal"/>
    <w:link w:val="BodyTextChar"/>
    <w:uiPriority w:val="99"/>
    <w:semiHidden/>
    <w:unhideWhenUsed/>
    <w:rsid w:val="00B82BE0"/>
    <w:pPr>
      <w:spacing w:after="120"/>
    </w:pPr>
  </w:style>
  <w:style w:type="character" w:customStyle="1" w:styleId="BodyTextChar">
    <w:name w:val="Body Text Char"/>
    <w:basedOn w:val="DefaultParagraphFont"/>
    <w:link w:val="BodyText"/>
    <w:uiPriority w:val="99"/>
    <w:semiHidden/>
    <w:rsid w:val="00B82BE0"/>
  </w:style>
  <w:style w:type="paragraph" w:styleId="Revision">
    <w:name w:val="Revision"/>
    <w:hidden/>
    <w:uiPriority w:val="99"/>
    <w:semiHidden/>
    <w:rsid w:val="00406A50"/>
    <w:pPr>
      <w:widowControl/>
      <w:spacing w:after="0" w:line="240" w:lineRule="auto"/>
    </w:pPr>
  </w:style>
  <w:style w:type="character" w:customStyle="1" w:styleId="Heading1Char">
    <w:name w:val="Heading 1 Char"/>
    <w:basedOn w:val="DefaultParagraphFont"/>
    <w:link w:val="Heading1"/>
    <w:uiPriority w:val="9"/>
    <w:rsid w:val="00C2602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F5"/>
  </w:style>
  <w:style w:type="paragraph" w:styleId="Heading1">
    <w:name w:val="heading 1"/>
    <w:basedOn w:val="Normal"/>
    <w:link w:val="Heading1Char"/>
    <w:uiPriority w:val="9"/>
    <w:qFormat/>
    <w:rsid w:val="00C26027"/>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5F"/>
    <w:pPr>
      <w:ind w:left="720"/>
      <w:contextualSpacing/>
    </w:pPr>
  </w:style>
  <w:style w:type="paragraph" w:styleId="Header">
    <w:name w:val="header"/>
    <w:basedOn w:val="Normal"/>
    <w:link w:val="HeaderChar"/>
    <w:unhideWhenUsed/>
    <w:rsid w:val="00B8163F"/>
    <w:pPr>
      <w:tabs>
        <w:tab w:val="center" w:pos="4680"/>
        <w:tab w:val="right" w:pos="9360"/>
      </w:tabs>
      <w:spacing w:after="0" w:line="240" w:lineRule="auto"/>
    </w:pPr>
  </w:style>
  <w:style w:type="character" w:customStyle="1" w:styleId="HeaderChar">
    <w:name w:val="Header Char"/>
    <w:basedOn w:val="DefaultParagraphFont"/>
    <w:link w:val="Header"/>
    <w:rsid w:val="00B8163F"/>
  </w:style>
  <w:style w:type="paragraph" w:styleId="Footer">
    <w:name w:val="footer"/>
    <w:basedOn w:val="Normal"/>
    <w:link w:val="FooterChar"/>
    <w:unhideWhenUsed/>
    <w:rsid w:val="00B8163F"/>
    <w:pPr>
      <w:tabs>
        <w:tab w:val="center" w:pos="4680"/>
        <w:tab w:val="right" w:pos="9360"/>
      </w:tabs>
      <w:spacing w:after="0" w:line="240" w:lineRule="auto"/>
    </w:pPr>
  </w:style>
  <w:style w:type="character" w:customStyle="1" w:styleId="FooterChar">
    <w:name w:val="Footer Char"/>
    <w:basedOn w:val="DefaultParagraphFont"/>
    <w:link w:val="Footer"/>
    <w:rsid w:val="00B8163F"/>
  </w:style>
  <w:style w:type="paragraph" w:styleId="BalloonText">
    <w:name w:val="Balloon Text"/>
    <w:basedOn w:val="Normal"/>
    <w:link w:val="BalloonTextChar"/>
    <w:uiPriority w:val="99"/>
    <w:semiHidden/>
    <w:unhideWhenUsed/>
    <w:rsid w:val="009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B5"/>
    <w:rPr>
      <w:rFonts w:ascii="Tahoma" w:hAnsi="Tahoma" w:cs="Tahoma"/>
      <w:sz w:val="16"/>
      <w:szCs w:val="16"/>
    </w:rPr>
  </w:style>
  <w:style w:type="character" w:styleId="PageNumber">
    <w:name w:val="page number"/>
    <w:basedOn w:val="DefaultParagraphFont"/>
    <w:rsid w:val="00540458"/>
  </w:style>
  <w:style w:type="paragraph" w:styleId="BodyTextIndent">
    <w:name w:val="Body Text Indent"/>
    <w:basedOn w:val="Normal"/>
    <w:link w:val="BodyTextIndentChar"/>
    <w:rsid w:val="002A5748"/>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7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132"/>
    <w:rPr>
      <w:color w:val="0000FF"/>
      <w:u w:val="single"/>
    </w:rPr>
  </w:style>
  <w:style w:type="paragraph" w:styleId="PlainText">
    <w:name w:val="Plain Text"/>
    <w:basedOn w:val="Normal"/>
    <w:link w:val="PlainTextChar"/>
    <w:uiPriority w:val="99"/>
    <w:semiHidden/>
    <w:unhideWhenUsed/>
    <w:rsid w:val="0046568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5688"/>
    <w:rPr>
      <w:rFonts w:ascii="Consolas" w:hAnsi="Consolas"/>
      <w:sz w:val="21"/>
      <w:szCs w:val="21"/>
    </w:rPr>
  </w:style>
  <w:style w:type="paragraph" w:styleId="BodyTextIndent3">
    <w:name w:val="Body Text Indent 3"/>
    <w:basedOn w:val="Normal"/>
    <w:link w:val="BodyTextIndent3Char"/>
    <w:uiPriority w:val="99"/>
    <w:unhideWhenUsed/>
    <w:rsid w:val="00E44776"/>
    <w:pPr>
      <w:spacing w:after="120"/>
      <w:ind w:left="360"/>
    </w:pPr>
    <w:rPr>
      <w:sz w:val="16"/>
      <w:szCs w:val="16"/>
    </w:rPr>
  </w:style>
  <w:style w:type="character" w:customStyle="1" w:styleId="BodyTextIndent3Char">
    <w:name w:val="Body Text Indent 3 Char"/>
    <w:basedOn w:val="DefaultParagraphFont"/>
    <w:link w:val="BodyTextIndent3"/>
    <w:uiPriority w:val="99"/>
    <w:rsid w:val="00E44776"/>
    <w:rPr>
      <w:sz w:val="16"/>
      <w:szCs w:val="16"/>
    </w:rPr>
  </w:style>
  <w:style w:type="table" w:styleId="TableGrid">
    <w:name w:val="Table Grid"/>
    <w:basedOn w:val="TableNormal"/>
    <w:uiPriority w:val="59"/>
    <w:rsid w:val="004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CBB"/>
    <w:pPr>
      <w:widowControl/>
      <w:spacing w:after="0" w:line="240" w:lineRule="auto"/>
    </w:pPr>
  </w:style>
  <w:style w:type="paragraph" w:styleId="NormalWeb">
    <w:name w:val="Normal (Web)"/>
    <w:basedOn w:val="Normal"/>
    <w:uiPriority w:val="99"/>
    <w:unhideWhenUsed/>
    <w:rsid w:val="00892EDB"/>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E2230"/>
    <w:pPr>
      <w:widowControl/>
      <w:autoSpaceDE w:val="0"/>
      <w:autoSpaceDN w:val="0"/>
      <w:adjustRightInd w:val="0"/>
      <w:spacing w:after="0" w:line="240" w:lineRule="auto"/>
    </w:pPr>
    <w:rPr>
      <w:rFonts w:ascii="Elephant" w:hAnsi="Elephant" w:cs="Elephant"/>
      <w:color w:val="000000"/>
      <w:sz w:val="24"/>
      <w:szCs w:val="24"/>
    </w:rPr>
  </w:style>
  <w:style w:type="paragraph" w:styleId="BodyText">
    <w:name w:val="Body Text"/>
    <w:basedOn w:val="Normal"/>
    <w:link w:val="BodyTextChar"/>
    <w:uiPriority w:val="99"/>
    <w:semiHidden/>
    <w:unhideWhenUsed/>
    <w:rsid w:val="00B82BE0"/>
    <w:pPr>
      <w:spacing w:after="120"/>
    </w:pPr>
  </w:style>
  <w:style w:type="character" w:customStyle="1" w:styleId="BodyTextChar">
    <w:name w:val="Body Text Char"/>
    <w:basedOn w:val="DefaultParagraphFont"/>
    <w:link w:val="BodyText"/>
    <w:uiPriority w:val="99"/>
    <w:semiHidden/>
    <w:rsid w:val="00B82BE0"/>
  </w:style>
  <w:style w:type="paragraph" w:styleId="Revision">
    <w:name w:val="Revision"/>
    <w:hidden/>
    <w:uiPriority w:val="99"/>
    <w:semiHidden/>
    <w:rsid w:val="00406A50"/>
    <w:pPr>
      <w:widowControl/>
      <w:spacing w:after="0" w:line="240" w:lineRule="auto"/>
    </w:pPr>
  </w:style>
  <w:style w:type="character" w:customStyle="1" w:styleId="Heading1Char">
    <w:name w:val="Heading 1 Char"/>
    <w:basedOn w:val="DefaultParagraphFont"/>
    <w:link w:val="Heading1"/>
    <w:uiPriority w:val="9"/>
    <w:rsid w:val="00C2602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346">
      <w:bodyDiv w:val="1"/>
      <w:marLeft w:val="0"/>
      <w:marRight w:val="0"/>
      <w:marTop w:val="0"/>
      <w:marBottom w:val="0"/>
      <w:divBdr>
        <w:top w:val="none" w:sz="0" w:space="0" w:color="auto"/>
        <w:left w:val="none" w:sz="0" w:space="0" w:color="auto"/>
        <w:bottom w:val="none" w:sz="0" w:space="0" w:color="auto"/>
        <w:right w:val="none" w:sz="0" w:space="0" w:color="auto"/>
      </w:divBdr>
    </w:div>
    <w:div w:id="134177146">
      <w:bodyDiv w:val="1"/>
      <w:marLeft w:val="0"/>
      <w:marRight w:val="0"/>
      <w:marTop w:val="0"/>
      <w:marBottom w:val="0"/>
      <w:divBdr>
        <w:top w:val="none" w:sz="0" w:space="0" w:color="auto"/>
        <w:left w:val="none" w:sz="0" w:space="0" w:color="auto"/>
        <w:bottom w:val="none" w:sz="0" w:space="0" w:color="auto"/>
        <w:right w:val="none" w:sz="0" w:space="0" w:color="auto"/>
      </w:divBdr>
    </w:div>
    <w:div w:id="143788922">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727805298">
      <w:bodyDiv w:val="1"/>
      <w:marLeft w:val="0"/>
      <w:marRight w:val="0"/>
      <w:marTop w:val="0"/>
      <w:marBottom w:val="0"/>
      <w:divBdr>
        <w:top w:val="none" w:sz="0" w:space="0" w:color="auto"/>
        <w:left w:val="none" w:sz="0" w:space="0" w:color="auto"/>
        <w:bottom w:val="none" w:sz="0" w:space="0" w:color="auto"/>
        <w:right w:val="none" w:sz="0" w:space="0" w:color="auto"/>
      </w:divBdr>
    </w:div>
    <w:div w:id="732433187">
      <w:bodyDiv w:val="1"/>
      <w:marLeft w:val="0"/>
      <w:marRight w:val="0"/>
      <w:marTop w:val="0"/>
      <w:marBottom w:val="0"/>
      <w:divBdr>
        <w:top w:val="none" w:sz="0" w:space="0" w:color="auto"/>
        <w:left w:val="none" w:sz="0" w:space="0" w:color="auto"/>
        <w:bottom w:val="none" w:sz="0" w:space="0" w:color="auto"/>
        <w:right w:val="none" w:sz="0" w:space="0" w:color="auto"/>
      </w:divBdr>
    </w:div>
    <w:div w:id="745537948">
      <w:bodyDiv w:val="1"/>
      <w:marLeft w:val="0"/>
      <w:marRight w:val="0"/>
      <w:marTop w:val="0"/>
      <w:marBottom w:val="0"/>
      <w:divBdr>
        <w:top w:val="none" w:sz="0" w:space="0" w:color="auto"/>
        <w:left w:val="none" w:sz="0" w:space="0" w:color="auto"/>
        <w:bottom w:val="none" w:sz="0" w:space="0" w:color="auto"/>
        <w:right w:val="none" w:sz="0" w:space="0" w:color="auto"/>
      </w:divBdr>
    </w:div>
    <w:div w:id="851723438">
      <w:bodyDiv w:val="1"/>
      <w:marLeft w:val="0"/>
      <w:marRight w:val="0"/>
      <w:marTop w:val="0"/>
      <w:marBottom w:val="0"/>
      <w:divBdr>
        <w:top w:val="none" w:sz="0" w:space="0" w:color="auto"/>
        <w:left w:val="none" w:sz="0" w:space="0" w:color="auto"/>
        <w:bottom w:val="none" w:sz="0" w:space="0" w:color="auto"/>
        <w:right w:val="none" w:sz="0" w:space="0" w:color="auto"/>
      </w:divBdr>
    </w:div>
    <w:div w:id="963727879">
      <w:bodyDiv w:val="1"/>
      <w:marLeft w:val="0"/>
      <w:marRight w:val="0"/>
      <w:marTop w:val="0"/>
      <w:marBottom w:val="0"/>
      <w:divBdr>
        <w:top w:val="none" w:sz="0" w:space="0" w:color="auto"/>
        <w:left w:val="none" w:sz="0" w:space="0" w:color="auto"/>
        <w:bottom w:val="none" w:sz="0" w:space="0" w:color="auto"/>
        <w:right w:val="none" w:sz="0" w:space="0" w:color="auto"/>
      </w:divBdr>
    </w:div>
    <w:div w:id="1493639148">
      <w:bodyDiv w:val="1"/>
      <w:marLeft w:val="0"/>
      <w:marRight w:val="0"/>
      <w:marTop w:val="0"/>
      <w:marBottom w:val="0"/>
      <w:divBdr>
        <w:top w:val="none" w:sz="0" w:space="0" w:color="auto"/>
        <w:left w:val="none" w:sz="0" w:space="0" w:color="auto"/>
        <w:bottom w:val="none" w:sz="0" w:space="0" w:color="auto"/>
        <w:right w:val="none" w:sz="0" w:space="0" w:color="auto"/>
      </w:divBdr>
    </w:div>
    <w:div w:id="1740715336">
      <w:bodyDiv w:val="1"/>
      <w:marLeft w:val="0"/>
      <w:marRight w:val="0"/>
      <w:marTop w:val="0"/>
      <w:marBottom w:val="0"/>
      <w:divBdr>
        <w:top w:val="none" w:sz="0" w:space="0" w:color="auto"/>
        <w:left w:val="none" w:sz="0" w:space="0" w:color="auto"/>
        <w:bottom w:val="none" w:sz="0" w:space="0" w:color="auto"/>
        <w:right w:val="none" w:sz="0" w:space="0" w:color="auto"/>
      </w:divBdr>
    </w:div>
    <w:div w:id="1790275342">
      <w:bodyDiv w:val="1"/>
      <w:marLeft w:val="0"/>
      <w:marRight w:val="0"/>
      <w:marTop w:val="0"/>
      <w:marBottom w:val="0"/>
      <w:divBdr>
        <w:top w:val="none" w:sz="0" w:space="0" w:color="auto"/>
        <w:left w:val="none" w:sz="0" w:space="0" w:color="auto"/>
        <w:bottom w:val="none" w:sz="0" w:space="0" w:color="auto"/>
        <w:right w:val="none" w:sz="0" w:space="0" w:color="auto"/>
      </w:divBdr>
    </w:div>
    <w:div w:id="1791438538">
      <w:bodyDiv w:val="1"/>
      <w:marLeft w:val="0"/>
      <w:marRight w:val="0"/>
      <w:marTop w:val="0"/>
      <w:marBottom w:val="0"/>
      <w:divBdr>
        <w:top w:val="none" w:sz="0" w:space="0" w:color="auto"/>
        <w:left w:val="none" w:sz="0" w:space="0" w:color="auto"/>
        <w:bottom w:val="none" w:sz="0" w:space="0" w:color="auto"/>
        <w:right w:val="none" w:sz="0" w:space="0" w:color="auto"/>
      </w:divBdr>
    </w:div>
    <w:div w:id="1886524350">
      <w:bodyDiv w:val="1"/>
      <w:marLeft w:val="0"/>
      <w:marRight w:val="0"/>
      <w:marTop w:val="0"/>
      <w:marBottom w:val="0"/>
      <w:divBdr>
        <w:top w:val="none" w:sz="0" w:space="0" w:color="auto"/>
        <w:left w:val="none" w:sz="0" w:space="0" w:color="auto"/>
        <w:bottom w:val="none" w:sz="0" w:space="0" w:color="auto"/>
        <w:right w:val="none" w:sz="0" w:space="0" w:color="auto"/>
      </w:divBdr>
    </w:div>
    <w:div w:id="2027974093">
      <w:bodyDiv w:val="1"/>
      <w:marLeft w:val="0"/>
      <w:marRight w:val="0"/>
      <w:marTop w:val="0"/>
      <w:marBottom w:val="0"/>
      <w:divBdr>
        <w:top w:val="none" w:sz="0" w:space="0" w:color="auto"/>
        <w:left w:val="none" w:sz="0" w:space="0" w:color="auto"/>
        <w:bottom w:val="none" w:sz="0" w:space="0" w:color="auto"/>
        <w:right w:val="none" w:sz="0" w:space="0" w:color="auto"/>
      </w:divBdr>
    </w:div>
    <w:div w:id="210313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01FD-8C87-413B-A9E0-676C9862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6037</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SC%20Minutes%202-23-15.pdf</vt:lpstr>
    </vt:vector>
  </TitlesOfParts>
  <Company>HPS</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SC%20Minutes%202-23-15.pdf</dc:title>
  <dc:creator>mollerhead</dc:creator>
  <cp:lastModifiedBy>Maggie Ollerhead</cp:lastModifiedBy>
  <cp:revision>83</cp:revision>
  <cp:lastPrinted>2021-09-02T16:12:00Z</cp:lastPrinted>
  <dcterms:created xsi:type="dcterms:W3CDTF">2020-04-23T17:39:00Z</dcterms:created>
  <dcterms:modified xsi:type="dcterms:W3CDTF">2021-10-14T14:00:00Z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LastSaved">
    <vt:filetime>2015-04-07T00:00:00Z</vt:filetime>
  </property>
</Properties>
</file>